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41" w:rsidRDefault="00A71341" w:rsidP="00A71341">
      <w:pPr>
        <w:pStyle w:val="Title"/>
      </w:pPr>
      <w:r>
        <w:t>Cambridge Network Job Fair</w:t>
      </w:r>
    </w:p>
    <w:p w:rsidR="00DA590C" w:rsidRDefault="00DA590C" w:rsidP="00DA590C">
      <w:r>
        <w:t xml:space="preserve">This document has some background and notes on the companies exhibiting at the </w:t>
      </w:r>
      <w:r>
        <w:t>Cambridge Network Jobs Fair &amp; Café Networking</w:t>
      </w:r>
      <w:r>
        <w:t xml:space="preserve"> </w:t>
      </w:r>
      <w:r>
        <w:t>6 May @ 12:00 pm - 3:00 pm</w:t>
      </w:r>
    </w:p>
    <w:p w:rsidR="00DA590C" w:rsidRDefault="00DA590C" w:rsidP="00DA590C">
      <w:hyperlink r:id="rId5" w:history="1">
        <w:r w:rsidRPr="00EE7FDB">
          <w:rPr>
            <w:rStyle w:val="Hyperlink"/>
          </w:rPr>
          <w:t>http://jobclub.hisimp.com/event/cambridge-network-jobs-fair-cafe-networking/</w:t>
        </w:r>
      </w:hyperlink>
      <w:r>
        <w:t xml:space="preserve"> </w:t>
      </w:r>
    </w:p>
    <w:p w:rsidR="00DA590C" w:rsidRPr="00DA590C" w:rsidRDefault="00DA590C" w:rsidP="00DA590C">
      <w:r>
        <w:t>It was put together during the Job Club meeting on Friday 29 April</w:t>
      </w:r>
      <w:r>
        <w:t>. It is not comprehensive, but may be useful in deciding priorities for the companies to concentrate on during a visit.</w:t>
      </w:r>
    </w:p>
    <w:p w:rsidR="00A71341" w:rsidRDefault="00A71341" w:rsidP="00A71341">
      <w:pPr>
        <w:pStyle w:val="Heading1"/>
      </w:pPr>
      <w:r>
        <w:t>Abcam</w:t>
      </w:r>
    </w:p>
    <w:p w:rsidR="00BC6096" w:rsidRDefault="00BC6096" w:rsidP="00BC6096">
      <w:r>
        <w:t xml:space="preserve">As an innovator in reagents and tools, </w:t>
      </w:r>
      <w:proofErr w:type="spellStart"/>
      <w:r>
        <w:t>Abcam’s</w:t>
      </w:r>
      <w:proofErr w:type="spellEnd"/>
      <w:r>
        <w:t xml:space="preserve"> purpose is to serve life science researchers globally to achieve their mission, faster. Providing the research and clinical communities with tools and scientific support, the Company offers highly validated biological binders and assays to address important targets in critical biological pathways.</w:t>
      </w:r>
    </w:p>
    <w:p w:rsidR="00BC6096" w:rsidRDefault="00BC6096" w:rsidP="00BC6096">
      <w:r>
        <w:t xml:space="preserve">Already a pioneer in data sharing and ecommerce in the life sciences, </w:t>
      </w:r>
      <w:proofErr w:type="spellStart"/>
      <w:r>
        <w:t>Abcam’s</w:t>
      </w:r>
      <w:proofErr w:type="spellEnd"/>
      <w:r>
        <w:t xml:space="preserve"> ambition is to be the most influential company in life sciences by helping advance global understanding of biology and causes of disease, which, in turn, will drive new treatments and improved health.</w:t>
      </w:r>
    </w:p>
    <w:p w:rsidR="00BC6096" w:rsidRDefault="00BC6096" w:rsidP="00BC6096">
      <w:r>
        <w:t xml:space="preserve">Two-thirds of the world’s 750,000 life science researchers use </w:t>
      </w:r>
      <w:proofErr w:type="spellStart"/>
      <w:r>
        <w:t>Abcam’s</w:t>
      </w:r>
      <w:proofErr w:type="spellEnd"/>
      <w:r>
        <w:t xml:space="preserve"> affinity binders, reagents, biomarkers and assays and the Company’s products are mentioned in over 20,000 of the 56,000 peer-reviewed papers published each year in</w:t>
      </w:r>
      <w:bookmarkStart w:id="0" w:name="_GoBack"/>
      <w:bookmarkEnd w:id="0"/>
      <w:r>
        <w:t xml:space="preserve"> the life sciences.</w:t>
      </w:r>
    </w:p>
    <w:p w:rsidR="00BC6096" w:rsidRDefault="00BC6096" w:rsidP="00BC6096">
      <w:r>
        <w:t>By actively listening to and collaborating with researchers, the Company continuously advances its portfolio to address their needs. A transparent programme of customer reviews and datasheets, combined with an industry-leading validation initiative, gives researchers increased confidence in their results.</w:t>
      </w:r>
    </w:p>
    <w:p w:rsidR="00A71341" w:rsidRDefault="00BC6096" w:rsidP="00BC6096">
      <w:proofErr w:type="spellStart"/>
      <w:r>
        <w:t>Abcam’s</w:t>
      </w:r>
      <w:proofErr w:type="spellEnd"/>
      <w:r>
        <w:t xml:space="preserve"> ten offices are located in the world’s leading life science research hubs, enabling local services and multi-language support. Founded in 1998 and headquartered in Cambridge, UK, the Company sells to more than 100 countries. </w:t>
      </w:r>
      <w:proofErr w:type="spellStart"/>
      <w:r>
        <w:t>Abcam</w:t>
      </w:r>
      <w:proofErr w:type="spellEnd"/>
      <w:r>
        <w:t xml:space="preserve"> was admitted to AIM in 2005 (AIM: ABC).</w:t>
      </w:r>
    </w:p>
    <w:p w:rsidR="00BC6096" w:rsidRPr="00A71341" w:rsidRDefault="00BC6096" w:rsidP="00BC6096"/>
    <w:p w:rsidR="00A71341" w:rsidRDefault="00A71341" w:rsidP="00A71341">
      <w:pPr>
        <w:pStyle w:val="Heading1"/>
      </w:pPr>
      <w:r>
        <w:t>Spectral Edge</w:t>
      </w:r>
    </w:p>
    <w:p w:rsidR="00A71341" w:rsidRDefault="00693E4C" w:rsidP="00A71341">
      <w:r>
        <w:t>Formed in 2011, Spectral Edge is a spin-out from the Colour and Vision Group of the School of Computing Sciences at the University of East Anglia.</w:t>
      </w:r>
    </w:p>
    <w:p w:rsidR="00693E4C" w:rsidRPr="00A71341" w:rsidRDefault="00693E4C" w:rsidP="00693E4C">
      <w:r>
        <w:t>Spectral Edge announces successful £1.5m funding round. 22 March 2016</w:t>
      </w:r>
    </w:p>
    <w:p w:rsidR="00A71341" w:rsidRDefault="00A71341" w:rsidP="00A71341">
      <w:pPr>
        <w:pStyle w:val="Heading1"/>
      </w:pPr>
      <w:r>
        <w:t>Sherpa Consulting</w:t>
      </w:r>
    </w:p>
    <w:p w:rsidR="00A71341" w:rsidRDefault="00920BE3" w:rsidP="00A71341">
      <w:r>
        <w:lastRenderedPageBreak/>
        <w:t>Sherpa Consulting provides consultancy and training in process improvement. We guide and support our clients in understanding and implementing the lean management philosophy, supported by theory of constraints and creativity techniques as appropriate. We also undertake contract process simulation work.</w:t>
      </w:r>
    </w:p>
    <w:p w:rsidR="00693E4C" w:rsidRPr="00A71341" w:rsidRDefault="00693E4C" w:rsidP="00A71341">
      <w:r>
        <w:t>&lt;5 people</w:t>
      </w:r>
    </w:p>
    <w:p w:rsidR="00A71341" w:rsidRDefault="00A71341" w:rsidP="00A71341">
      <w:pPr>
        <w:pStyle w:val="Heading1"/>
      </w:pPr>
      <w:r>
        <w:t>Qualcomm</w:t>
      </w:r>
    </w:p>
    <w:p w:rsidR="00AB19D5" w:rsidRDefault="00E2024A" w:rsidP="00AB19D5">
      <w:hyperlink r:id="rId6" w:anchor="jobs" w:history="1">
        <w:r w:rsidR="00AB19D5" w:rsidRPr="009E1CA1">
          <w:rPr>
            <w:rStyle w:val="Hyperlink"/>
          </w:rPr>
          <w:t>https://www.cambridgenetwork.co.uk/directories/companies/185/?atoz=Q#jobs</w:t>
        </w:r>
      </w:hyperlink>
    </w:p>
    <w:p w:rsidR="00AB19D5" w:rsidRDefault="00AB19D5" w:rsidP="00AB19D5">
      <w:r>
        <w:t>E1938752 Staff Engineer, Analogue/RF IC Design - Qualcomm, Cambridge, UK</w:t>
      </w:r>
    </w:p>
    <w:p w:rsidR="00AB19D5" w:rsidRDefault="00AB19D5" w:rsidP="00AB19D5">
      <w:r>
        <w:t>Job Purpose: The role of a Staff Engineer, Analogue Design is to act as a key contributor to the design, implementation and v... Location: Cambridge</w:t>
      </w:r>
    </w:p>
    <w:p w:rsidR="00AB19D5" w:rsidRDefault="00AB19D5" w:rsidP="00AB19D5">
      <w:r>
        <w:t>27/04/2016 E1939992 Senior Engineer R&amp;D Lab Group - Qualcomm, Cambridge, UK</w:t>
      </w:r>
    </w:p>
    <w:p w:rsidR="00AB19D5" w:rsidRDefault="00AB19D5" w:rsidP="00AB19D5">
      <w:r>
        <w:t xml:space="preserve">R&amp;D Lab Team design and test complex PCBs for internal customers primarily for new silicon evaluation. From Bluetooth to </w:t>
      </w:r>
      <w:proofErr w:type="spellStart"/>
      <w:proofErr w:type="gramStart"/>
      <w:r>
        <w:t>Wifi</w:t>
      </w:r>
      <w:proofErr w:type="spellEnd"/>
      <w:r>
        <w:t>, ...Location</w:t>
      </w:r>
      <w:proofErr w:type="gramEnd"/>
      <w:r>
        <w:t>: Cambridge</w:t>
      </w:r>
    </w:p>
    <w:p w:rsidR="00AB19D5" w:rsidRDefault="00AB19D5" w:rsidP="00AB19D5">
      <w:r>
        <w:t>27/04/2016 E1940272 Engineer, Senior Staff - (CPU Design) - Qualcomm, Cambridge, UK</w:t>
      </w:r>
    </w:p>
    <w:p w:rsidR="00AB19D5" w:rsidRDefault="00AB19D5" w:rsidP="00AB19D5">
      <w:r>
        <w:t>A world leader in smart mobile technologies, QCT offers complete solutions that enable continuous innovation for today's smart c...Location: Cambridge</w:t>
      </w:r>
      <w:r>
        <w:tab/>
      </w:r>
    </w:p>
    <w:p w:rsidR="00AB19D5" w:rsidRDefault="00AB19D5" w:rsidP="00AB19D5">
      <w:r>
        <w:t>27/04/2016 E1940273 Engineer, Senior Staff/</w:t>
      </w:r>
      <w:proofErr w:type="spellStart"/>
      <w:r>
        <w:t>Mgr</w:t>
      </w:r>
      <w:proofErr w:type="spellEnd"/>
      <w:r>
        <w:t xml:space="preserve"> (Digital Design, Lead) - Qualcomm, Cambridge, UK</w:t>
      </w:r>
    </w:p>
    <w:p w:rsidR="00AB19D5" w:rsidRDefault="00AB19D5" w:rsidP="00AB19D5">
      <w:r>
        <w:t>A world leader in smart mobile technologies, QCT offers complete solutions that enable continuous innovation for today's smart c...Location: Cambridge</w:t>
      </w:r>
    </w:p>
    <w:p w:rsidR="00AB19D5" w:rsidRDefault="00AB19D5" w:rsidP="00AB19D5">
      <w:r>
        <w:t>27/04/2016 E1941014 Technician, Senior - RIOG, Qualcomm, Cambridge, UK</w:t>
      </w:r>
    </w:p>
    <w:p w:rsidR="00AB19D5" w:rsidRDefault="00AB19D5" w:rsidP="00AB19D5">
      <w:r>
        <w:t xml:space="preserve">The Radio Integration and Optimisation (RIO) Groups primary responsibility is for the initial bring up and verification and </w:t>
      </w:r>
      <w:proofErr w:type="spellStart"/>
      <w:r>
        <w:t>opti</w:t>
      </w:r>
      <w:proofErr w:type="spellEnd"/>
      <w:r>
        <w:t>... Location: Cambridge</w:t>
      </w:r>
      <w:r>
        <w:tab/>
      </w:r>
    </w:p>
    <w:p w:rsidR="00AB19D5" w:rsidRPr="009B7C96" w:rsidRDefault="00AB19D5" w:rsidP="00AB19D5">
      <w:pPr>
        <w:rPr>
          <w:b/>
        </w:rPr>
      </w:pPr>
      <w:r w:rsidRPr="009B7C96">
        <w:rPr>
          <w:b/>
        </w:rPr>
        <w:t>27/04/2016</w:t>
      </w:r>
      <w:r w:rsidR="009B7C96" w:rsidRPr="009B7C96">
        <w:rPr>
          <w:b/>
        </w:rPr>
        <w:t xml:space="preserve"> </w:t>
      </w:r>
      <w:r w:rsidRPr="009B7C96">
        <w:rPr>
          <w:b/>
        </w:rPr>
        <w:t>E1941852 Engineer, Staff - Qualcomm, Cambridge, UK</w:t>
      </w:r>
    </w:p>
    <w:p w:rsidR="00AB19D5" w:rsidRDefault="00AB19D5" w:rsidP="00AB19D5">
      <w:r>
        <w:t xml:space="preserve">The Validation </w:t>
      </w:r>
      <w:proofErr w:type="gramStart"/>
      <w:r>
        <w:t>groups</w:t>
      </w:r>
      <w:proofErr w:type="gramEnd"/>
      <w:r>
        <w:t xml:space="preserve"> purpose is to develop test setups, equipment, scripts and other resources to test products that include Bl...</w:t>
      </w:r>
      <w:r w:rsidR="009B7C96">
        <w:t xml:space="preserve"> </w:t>
      </w:r>
      <w:r>
        <w:t>Location: Cambridge</w:t>
      </w:r>
    </w:p>
    <w:p w:rsidR="00AB19D5" w:rsidRDefault="00AB19D5" w:rsidP="00AB19D5">
      <w:r>
        <w:t>27/04/2016</w:t>
      </w:r>
      <w:r w:rsidR="009B7C96">
        <w:t xml:space="preserve"> </w:t>
      </w:r>
      <w:r>
        <w:t>E1942317 Engineer R&amp;D Lab Group - QCT, Cambridge, UK</w:t>
      </w:r>
    </w:p>
    <w:p w:rsidR="00AB19D5" w:rsidRDefault="00AB19D5" w:rsidP="00AB19D5">
      <w:r>
        <w:t>This role, as Engineer, will require you to research our new silicon project and design complex PCBs with high speed digital and...</w:t>
      </w:r>
      <w:r w:rsidR="009B7C96">
        <w:t xml:space="preserve"> </w:t>
      </w:r>
      <w:r>
        <w:t>Location: Cambridge</w:t>
      </w:r>
    </w:p>
    <w:p w:rsidR="00AB19D5" w:rsidRDefault="00AB19D5" w:rsidP="00AB19D5">
      <w:r>
        <w:t>27/04/2016</w:t>
      </w:r>
      <w:r w:rsidR="001E3B28">
        <w:t xml:space="preserve"> </w:t>
      </w:r>
      <w:r>
        <w:t>E1943059 Engineer, Technician, Senior - Qualcomm, Cambridge, UK</w:t>
      </w:r>
    </w:p>
    <w:p w:rsidR="00AB19D5" w:rsidRDefault="00AB19D5" w:rsidP="00AB19D5">
      <w:r>
        <w:t>The Characterisation team are looking for a dynamic, enthusiastic and reliable individual to join our team of skilled engineers...</w:t>
      </w:r>
      <w:r w:rsidR="001E3B28">
        <w:t xml:space="preserve"> </w:t>
      </w:r>
      <w:r>
        <w:t>Location: Cambridge</w:t>
      </w:r>
    </w:p>
    <w:p w:rsidR="00AB19D5" w:rsidRDefault="00AB19D5" w:rsidP="00AB19D5">
      <w:r>
        <w:t>27/04/2016</w:t>
      </w:r>
      <w:r w:rsidR="001E3B28">
        <w:t xml:space="preserve"> </w:t>
      </w:r>
      <w:r>
        <w:t>E1943123 Digital Design Engineer (Engineer, Staff) - Qualcomm, Cambridge, UK</w:t>
      </w:r>
    </w:p>
    <w:p w:rsidR="00AB19D5" w:rsidRDefault="00AB19D5" w:rsidP="00AB19D5">
      <w:r>
        <w:lastRenderedPageBreak/>
        <w:t xml:space="preserve">The Digital Design Engineer is expected to develop and support Digital designs on processor-based embedded subsystems and </w:t>
      </w:r>
      <w:proofErr w:type="gramStart"/>
      <w:r>
        <w:t>chips ...</w:t>
      </w:r>
      <w:proofErr w:type="gramEnd"/>
    </w:p>
    <w:p w:rsidR="00AB19D5" w:rsidRDefault="00AB19D5" w:rsidP="00AB19D5">
      <w:r>
        <w:t>18/02/2016</w:t>
      </w:r>
      <w:r w:rsidR="001E3B28">
        <w:t xml:space="preserve"> </w:t>
      </w:r>
      <w:r>
        <w:t>E1940883 Director, Engineering - Chip Implementation, Qualcomm, Cambridge, UK</w:t>
      </w:r>
    </w:p>
    <w:p w:rsidR="00AB19D5" w:rsidRDefault="00AB19D5" w:rsidP="00AB19D5">
      <w:r>
        <w:t>The Chip Implementation team comprises around 20 engineers based in Cambridge, UK and undertake the implementation of low power</w:t>
      </w:r>
      <w:proofErr w:type="gramStart"/>
      <w:r>
        <w:t>,...</w:t>
      </w:r>
      <w:proofErr w:type="gramEnd"/>
    </w:p>
    <w:p w:rsidR="00A71341" w:rsidRDefault="00A71341" w:rsidP="00A71341">
      <w:pPr>
        <w:pStyle w:val="Heading1"/>
      </w:pPr>
      <w:r>
        <w:t>Amazon</w:t>
      </w:r>
    </w:p>
    <w:p w:rsidR="001E3B28" w:rsidRDefault="001E3B28" w:rsidP="00A71341">
      <w:r>
        <w:t>This the drone delivery bit of Amazon</w:t>
      </w:r>
    </w:p>
    <w:p w:rsidR="00A71341" w:rsidRDefault="00E2024A" w:rsidP="00A71341">
      <w:hyperlink r:id="rId7" w:history="1">
        <w:r w:rsidR="001E3B28" w:rsidRPr="009E1CA1">
          <w:rPr>
            <w:rStyle w:val="Hyperlink"/>
          </w:rPr>
          <w:t>https://www.amazon.jobs/en-gb/locations/cambridge-uk</w:t>
        </w:r>
      </w:hyperlink>
    </w:p>
    <w:p w:rsidR="001E3B28" w:rsidRPr="00A71341" w:rsidRDefault="001E3B28" w:rsidP="00A71341"/>
    <w:p w:rsidR="00A71341" w:rsidRDefault="00A71341" w:rsidP="00A71341">
      <w:pPr>
        <w:pStyle w:val="Heading1"/>
      </w:pPr>
      <w:r>
        <w:t>Transversal</w:t>
      </w:r>
    </w:p>
    <w:p w:rsidR="00BC6096" w:rsidRDefault="00BC6096" w:rsidP="00A71341">
      <w:r>
        <w:t xml:space="preserve">Transversal is a leading provider of online, multichannel and self-service solutions for customer-facing websites, contact centres and internal operations such as IT, HR and Facilities Management. Whether customers are posting a question on social media, using the self-service technology on a website or intranet, or walking up to the customer service desks in store, </w:t>
      </w:r>
    </w:p>
    <w:p w:rsidR="00A71341" w:rsidRDefault="00E2024A" w:rsidP="00A71341">
      <w:hyperlink r:id="rId8" w:anchor="news" w:history="1">
        <w:r w:rsidR="001E3B28" w:rsidRPr="009E1CA1">
          <w:rPr>
            <w:rStyle w:val="Hyperlink"/>
          </w:rPr>
          <w:t>https://www.cambridgenetwo</w:t>
        </w:r>
        <w:r w:rsidR="001E3B28" w:rsidRPr="009E1CA1">
          <w:rPr>
            <w:rStyle w:val="Hyperlink"/>
          </w:rPr>
          <w:t>r</w:t>
        </w:r>
        <w:r w:rsidR="001E3B28" w:rsidRPr="009E1CA1">
          <w:rPr>
            <w:rStyle w:val="Hyperlink"/>
          </w:rPr>
          <w:t>k.co.uk/directories/companies/1483/?atoz=T#news</w:t>
        </w:r>
      </w:hyperlink>
    </w:p>
    <w:p w:rsidR="001E3B28" w:rsidRDefault="00E2024A" w:rsidP="00A71341">
      <w:hyperlink r:id="rId9" w:history="1">
        <w:r w:rsidR="001E3B28" w:rsidRPr="009E1CA1">
          <w:rPr>
            <w:rStyle w:val="Hyperlink"/>
          </w:rPr>
          <w:t>https://www.transversal.com/company/careers</w:t>
        </w:r>
      </w:hyperlink>
    </w:p>
    <w:p w:rsidR="001E3B28" w:rsidRPr="00A71341" w:rsidRDefault="001E3B28" w:rsidP="00A71341"/>
    <w:p w:rsidR="00A71341" w:rsidRDefault="00A71341" w:rsidP="00A71341">
      <w:pPr>
        <w:pStyle w:val="Heading1"/>
      </w:pPr>
      <w:r>
        <w:t>Cambridge Design Partnership</w:t>
      </w:r>
    </w:p>
    <w:p w:rsidR="00730E39" w:rsidRDefault="00730E39" w:rsidP="00730E39">
      <w:r>
        <w:t>As a successful technology and product development consultancy we are focused on transforming your ideas into commercial success. We operate in the healthcare, consumer, energy and industrial sectors and believe innovation is fundamental to competitive advantage and business growth.</w:t>
      </w:r>
    </w:p>
    <w:p w:rsidR="00730E39" w:rsidRDefault="00730E39" w:rsidP="00730E39">
      <w:pPr>
        <w:pStyle w:val="Heading3"/>
      </w:pPr>
      <w:r>
        <w:t>We currently have the following vacancies:</w:t>
      </w:r>
    </w:p>
    <w:p w:rsidR="00730E39" w:rsidRDefault="00E2024A" w:rsidP="00730E39">
      <w:pPr>
        <w:pStyle w:val="Heading3"/>
      </w:pPr>
      <w:hyperlink r:id="rId10" w:tgtFrame="_blank" w:history="1">
        <w:r w:rsidR="00730E39">
          <w:rPr>
            <w:rStyle w:val="Hyperlink"/>
          </w:rPr>
          <w:t>Reception/Office Assistant</w:t>
        </w:r>
      </w:hyperlink>
      <w:r w:rsidR="00730E39">
        <w:br/>
      </w:r>
      <w:r w:rsidR="00730E39">
        <w:br/>
      </w:r>
      <w:hyperlink r:id="rId11" w:tgtFrame="_blank" w:history="1">
        <w:r w:rsidR="00730E39">
          <w:rPr>
            <w:rStyle w:val="Hyperlink"/>
          </w:rPr>
          <w:t>Accounts Assistant/Bookkeeper</w:t>
        </w:r>
      </w:hyperlink>
    </w:p>
    <w:p w:rsidR="00730E39" w:rsidRDefault="00E2024A" w:rsidP="00730E39">
      <w:pPr>
        <w:pStyle w:val="Heading3"/>
      </w:pPr>
      <w:hyperlink r:id="rId12" w:tgtFrame="_blank" w:history="1">
        <w:r w:rsidR="00730E39">
          <w:rPr>
            <w:rStyle w:val="Hyperlink"/>
          </w:rPr>
          <w:t>Quality Assurance Engineer</w:t>
        </w:r>
      </w:hyperlink>
    </w:p>
    <w:p w:rsidR="00730E39" w:rsidRDefault="00E2024A" w:rsidP="00730E39">
      <w:pPr>
        <w:pStyle w:val="Heading3"/>
        <w:spacing w:after="270"/>
      </w:pPr>
      <w:hyperlink r:id="rId13" w:tgtFrame="_blank" w:history="1">
        <w:r w:rsidR="00730E39">
          <w:rPr>
            <w:rStyle w:val="Hyperlink"/>
          </w:rPr>
          <w:t>Graduate Electronics Engineer</w:t>
        </w:r>
      </w:hyperlink>
      <w:r w:rsidR="00730E39">
        <w:br/>
      </w:r>
      <w:r w:rsidR="00730E39">
        <w:br/>
      </w:r>
      <w:hyperlink r:id="rId14" w:tgtFrame="_blank" w:history="1">
        <w:r w:rsidR="00730E39">
          <w:rPr>
            <w:rStyle w:val="Hyperlink"/>
          </w:rPr>
          <w:t>Market &amp; Design Insights Researcher</w:t>
        </w:r>
      </w:hyperlink>
      <w:r w:rsidR="00730E39">
        <w:br/>
      </w:r>
      <w:r w:rsidR="00730E39">
        <w:br/>
      </w:r>
      <w:hyperlink r:id="rId15" w:tgtFrame="_blank" w:history="1">
        <w:r w:rsidR="00730E39">
          <w:rPr>
            <w:rStyle w:val="Hyperlink"/>
          </w:rPr>
          <w:t>Market &amp; Design Insights Researcher (Contract)</w:t>
        </w:r>
      </w:hyperlink>
      <w:r w:rsidR="00730E39">
        <w:br/>
      </w:r>
      <w:r w:rsidR="00730E39">
        <w:lastRenderedPageBreak/>
        <w:br/>
      </w:r>
      <w:hyperlink r:id="rId16" w:tgtFrame="_blank" w:history="1">
        <w:r w:rsidR="00730E39">
          <w:rPr>
            <w:rStyle w:val="Hyperlink"/>
          </w:rPr>
          <w:t>Consultant Drug Delivery Devices Engineer</w:t>
        </w:r>
      </w:hyperlink>
      <w:r w:rsidR="00730E39">
        <w:rPr>
          <w:u w:val="single"/>
        </w:rPr>
        <w:br/>
      </w:r>
      <w:r w:rsidR="00730E39">
        <w:rPr>
          <w:u w:val="single"/>
        </w:rPr>
        <w:br/>
      </w:r>
      <w:hyperlink r:id="rId17" w:tgtFrame="_blank" w:history="1">
        <w:r w:rsidR="00730E39">
          <w:rPr>
            <w:rStyle w:val="Hyperlink"/>
          </w:rPr>
          <w:t xml:space="preserve">Consultant Medical Devices Engineer </w:t>
        </w:r>
      </w:hyperlink>
      <w:r w:rsidR="00730E39">
        <w:rPr>
          <w:u w:val="single"/>
        </w:rPr>
        <w:br/>
      </w:r>
      <w:r w:rsidR="00730E39">
        <w:rPr>
          <w:u w:val="single"/>
        </w:rPr>
        <w:br/>
      </w:r>
      <w:hyperlink r:id="rId18" w:tgtFrame="_blank" w:history="1">
        <w:r w:rsidR="00730E39">
          <w:rPr>
            <w:rStyle w:val="Hyperlink"/>
          </w:rPr>
          <w:t>Consultant Mechanical Engineer</w:t>
        </w:r>
      </w:hyperlink>
    </w:p>
    <w:p w:rsidR="00A71341" w:rsidRPr="00A71341" w:rsidRDefault="00A71341" w:rsidP="00A71341"/>
    <w:p w:rsidR="00A71341" w:rsidRDefault="00A71341" w:rsidP="00A71341">
      <w:pPr>
        <w:pStyle w:val="Heading1"/>
      </w:pPr>
      <w:r>
        <w:t>TTP</w:t>
      </w:r>
    </w:p>
    <w:p w:rsidR="00A71341" w:rsidRPr="00A71341" w:rsidRDefault="006938F1" w:rsidP="00A71341">
      <w:r>
        <w:t xml:space="preserve">TTP Group is the Queen’s Award winning technology and product development company based near Cambridge. We work in partnership with our clients to bring new products to market, creating new business from advances in technology. The technologies and products we develop cover a diverse range of market sectors including </w:t>
      </w:r>
      <w:proofErr w:type="spellStart"/>
      <w:r>
        <w:t>cleantech</w:t>
      </w:r>
      <w:proofErr w:type="spellEnd"/>
      <w:r>
        <w:t>, communications, consumer products, digital printing, drug discovery, instrumentation, medical products, micro devices, optics and vision, and software.</w:t>
      </w:r>
    </w:p>
    <w:p w:rsidR="00A71341" w:rsidRDefault="00A71341" w:rsidP="00A71341">
      <w:pPr>
        <w:pStyle w:val="Heading1"/>
      </w:pPr>
      <w:r>
        <w:t>Jagex</w:t>
      </w:r>
    </w:p>
    <w:p w:rsidR="00730E39" w:rsidRDefault="00730E39" w:rsidP="00730E39">
      <w:pPr>
        <w:pStyle w:val="NormalWeb"/>
      </w:pPr>
      <w:proofErr w:type="spellStart"/>
      <w:r>
        <w:rPr>
          <w:b/>
          <w:bCs/>
        </w:rPr>
        <w:t>Jagex</w:t>
      </w:r>
      <w:proofErr w:type="spellEnd"/>
      <w:r>
        <w:rPr>
          <w:b/>
          <w:bCs/>
        </w:rPr>
        <w:t xml:space="preserve"> Games Studio</w:t>
      </w:r>
      <w:r>
        <w:t xml:space="preserve">, based in the </w:t>
      </w:r>
      <w:hyperlink r:id="rId19" w:tooltip="St John's Innovation Centre" w:history="1">
        <w:r>
          <w:rPr>
            <w:rStyle w:val="Hyperlink"/>
          </w:rPr>
          <w:t>St John's Innovation Centre</w:t>
        </w:r>
      </w:hyperlink>
      <w:r>
        <w:t xml:space="preserve"> in </w:t>
      </w:r>
      <w:hyperlink r:id="rId20" w:tooltip="Cambridge" w:history="1">
        <w:r>
          <w:rPr>
            <w:rStyle w:val="Hyperlink"/>
          </w:rPr>
          <w:t>Cambridge</w:t>
        </w:r>
      </w:hyperlink>
      <w:hyperlink r:id="rId21" w:anchor="cite_note-Finances2011-6" w:history="1">
        <w:r>
          <w:rPr>
            <w:rStyle w:val="Hyperlink"/>
            <w:vertAlign w:val="superscript"/>
          </w:rPr>
          <w:t>[6]</w:t>
        </w:r>
      </w:hyperlink>
      <w:r>
        <w:t xml:space="preserve"> and usually referred to as </w:t>
      </w:r>
      <w:proofErr w:type="spellStart"/>
      <w:r>
        <w:rPr>
          <w:b/>
          <w:bCs/>
        </w:rPr>
        <w:t>Jagex</w:t>
      </w:r>
      <w:proofErr w:type="spellEnd"/>
      <w:r>
        <w:t xml:space="preserve">, is the </w:t>
      </w:r>
      <w:hyperlink r:id="rId22" w:tooltip="Video gaming in the United Kingdom" w:history="1">
        <w:r>
          <w:rPr>
            <w:rStyle w:val="Hyperlink"/>
          </w:rPr>
          <w:t>UK</w:t>
        </w:r>
      </w:hyperlink>
      <w:r>
        <w:t xml:space="preserve">’s largest </w:t>
      </w:r>
      <w:hyperlink r:id="rId23" w:tooltip="Independent video game development" w:history="1">
        <w:r>
          <w:rPr>
            <w:rStyle w:val="Hyperlink"/>
          </w:rPr>
          <w:t>independent developer</w:t>
        </w:r>
      </w:hyperlink>
      <w:r>
        <w:t xml:space="preserve"> and </w:t>
      </w:r>
      <w:hyperlink r:id="rId24" w:tooltip="Video game publisher" w:history="1">
        <w:r>
          <w:rPr>
            <w:rStyle w:val="Hyperlink"/>
          </w:rPr>
          <w:t>publisher</w:t>
        </w:r>
      </w:hyperlink>
      <w:r>
        <w:t xml:space="preserve"> of </w:t>
      </w:r>
      <w:hyperlink r:id="rId25" w:tooltip="Online game" w:history="1">
        <w:r>
          <w:rPr>
            <w:rStyle w:val="Hyperlink"/>
          </w:rPr>
          <w:t>online games</w:t>
        </w:r>
      </w:hyperlink>
      <w:r>
        <w:t>.</w:t>
      </w:r>
      <w:hyperlink r:id="rId26" w:anchor="cite_note-JagexPressRelease-7" w:history="1">
        <w:r>
          <w:rPr>
            <w:rStyle w:val="Hyperlink"/>
            <w:vertAlign w:val="superscript"/>
          </w:rPr>
          <w:t>[7]</w:t>
        </w:r>
      </w:hyperlink>
      <w:r>
        <w:t xml:space="preserve"> It is best known for </w:t>
      </w:r>
      <w:hyperlink r:id="rId27" w:tooltip="RuneScape" w:history="1">
        <w:proofErr w:type="spellStart"/>
        <w:r>
          <w:rPr>
            <w:rStyle w:val="Hyperlink"/>
            <w:i/>
            <w:iCs/>
          </w:rPr>
          <w:t>RuneScape</w:t>
        </w:r>
        <w:proofErr w:type="spellEnd"/>
      </w:hyperlink>
      <w:r>
        <w:t xml:space="preserve">, the world's largest </w:t>
      </w:r>
      <w:hyperlink r:id="rId28" w:tooltip="Free-to-play" w:history="1">
        <w:r>
          <w:rPr>
            <w:rStyle w:val="Hyperlink"/>
          </w:rPr>
          <w:t>free-to-play</w:t>
        </w:r>
      </w:hyperlink>
      <w:r>
        <w:t xml:space="preserve"> </w:t>
      </w:r>
      <w:hyperlink r:id="rId29" w:tooltip="Massively multiplayer online role-playing game" w:history="1">
        <w:r>
          <w:rPr>
            <w:rStyle w:val="Hyperlink"/>
          </w:rPr>
          <w:t>MMORPG</w:t>
        </w:r>
      </w:hyperlink>
      <w:r>
        <w:t>.</w:t>
      </w:r>
      <w:hyperlink r:id="rId30" w:anchor="cite_note-GuinnessRecord-8" w:history="1">
        <w:r>
          <w:rPr>
            <w:rStyle w:val="Hyperlink"/>
            <w:vertAlign w:val="superscript"/>
          </w:rPr>
          <w:t>[8]</w:t>
        </w:r>
      </w:hyperlink>
      <w:r>
        <w:t xml:space="preserve"> The company's name comes from its original slogan, "</w:t>
      </w:r>
      <w:r>
        <w:rPr>
          <w:b/>
          <w:bCs/>
        </w:rPr>
        <w:t>Ja</w:t>
      </w:r>
      <w:r>
        <w:t xml:space="preserve">va </w:t>
      </w:r>
      <w:r>
        <w:rPr>
          <w:b/>
          <w:bCs/>
        </w:rPr>
        <w:t>G</w:t>
      </w:r>
      <w:r>
        <w:t xml:space="preserve">aming </w:t>
      </w:r>
      <w:r>
        <w:rPr>
          <w:b/>
          <w:bCs/>
        </w:rPr>
        <w:t>Ex</w:t>
      </w:r>
      <w:r>
        <w:t>perts".</w:t>
      </w:r>
    </w:p>
    <w:p w:rsidR="00730E39" w:rsidRDefault="00730E39" w:rsidP="00730E39">
      <w:pPr>
        <w:pStyle w:val="NormalWeb"/>
      </w:pPr>
      <w:r>
        <w:t xml:space="preserve">In addition to </w:t>
      </w:r>
      <w:proofErr w:type="spellStart"/>
      <w:r>
        <w:rPr>
          <w:i/>
          <w:iCs/>
        </w:rPr>
        <w:t>RuneScape</w:t>
      </w:r>
      <w:proofErr w:type="spellEnd"/>
      <w:r>
        <w:t xml:space="preserve">, </w:t>
      </w:r>
      <w:proofErr w:type="spellStart"/>
      <w:r>
        <w:t>Jagex</w:t>
      </w:r>
      <w:proofErr w:type="spellEnd"/>
      <w:r>
        <w:t xml:space="preserve"> has released 43 </w:t>
      </w:r>
      <w:hyperlink r:id="rId31" w:tooltip="Casual game" w:history="1">
        <w:r>
          <w:rPr>
            <w:rStyle w:val="Hyperlink"/>
          </w:rPr>
          <w:t>casual games</w:t>
        </w:r>
      </w:hyperlink>
      <w:r>
        <w:t xml:space="preserve"> on its </w:t>
      </w:r>
      <w:hyperlink r:id="rId32" w:tooltip="FunOrb" w:history="1">
        <w:proofErr w:type="spellStart"/>
        <w:r>
          <w:rPr>
            <w:rStyle w:val="Hyperlink"/>
            <w:i/>
            <w:iCs/>
          </w:rPr>
          <w:t>FunOrb</w:t>
        </w:r>
        <w:proofErr w:type="spellEnd"/>
      </w:hyperlink>
      <w:r>
        <w:t xml:space="preserve"> </w:t>
      </w:r>
      <w:hyperlink r:id="rId33" w:tooltip="Game portal" w:history="1">
        <w:r>
          <w:rPr>
            <w:rStyle w:val="Hyperlink"/>
          </w:rPr>
          <w:t>portal</w:t>
        </w:r>
      </w:hyperlink>
      <w:hyperlink r:id="rId34" w:anchor="cite_note-9" w:history="1">
        <w:r>
          <w:rPr>
            <w:rStyle w:val="Hyperlink"/>
            <w:vertAlign w:val="superscript"/>
          </w:rPr>
          <w:t>[9]</w:t>
        </w:r>
      </w:hyperlink>
      <w:r>
        <w:t xml:space="preserve"> and published several independently developed titles.</w:t>
      </w:r>
      <w:hyperlink r:id="rId35" w:anchor="cite_note-JagexPressRelease-7" w:history="1">
        <w:r>
          <w:rPr>
            <w:rStyle w:val="Hyperlink"/>
            <w:vertAlign w:val="superscript"/>
          </w:rPr>
          <w:t>[7]</w:t>
        </w:r>
      </w:hyperlink>
    </w:p>
    <w:p w:rsidR="00730E39" w:rsidRDefault="00730E39" w:rsidP="00730E39">
      <w:pPr>
        <w:pStyle w:val="NormalWeb"/>
      </w:pPr>
      <w:proofErr w:type="spellStart"/>
      <w:r>
        <w:t>Jagex</w:t>
      </w:r>
      <w:proofErr w:type="spellEnd"/>
      <w:r>
        <w:t xml:space="preserve"> has over 480 employees</w:t>
      </w:r>
      <w:hyperlink r:id="rId36" w:anchor="cite_note-Employees-5" w:history="1">
        <w:r>
          <w:rPr>
            <w:rStyle w:val="Hyperlink"/>
            <w:vertAlign w:val="superscript"/>
          </w:rPr>
          <w:t>[5]</w:t>
        </w:r>
      </w:hyperlink>
      <w:r>
        <w:t xml:space="preserve"> who provide </w:t>
      </w:r>
      <w:hyperlink r:id="rId37" w:tooltip="Video game development" w:history="1">
        <w:r>
          <w:rPr>
            <w:rStyle w:val="Hyperlink"/>
          </w:rPr>
          <w:t>content development</w:t>
        </w:r>
      </w:hyperlink>
      <w:r>
        <w:t xml:space="preserve">, employee management, and </w:t>
      </w:r>
      <w:hyperlink r:id="rId38" w:tooltip="Customer support" w:history="1">
        <w:r>
          <w:rPr>
            <w:rStyle w:val="Hyperlink"/>
          </w:rPr>
          <w:t>customer support</w:t>
        </w:r>
      </w:hyperlink>
      <w:r>
        <w:t xml:space="preserve"> </w:t>
      </w:r>
      <w:hyperlink r:id="rId39" w:tooltip="wikt:in house" w:history="1">
        <w:r>
          <w:rPr>
            <w:rStyle w:val="Hyperlink"/>
          </w:rPr>
          <w:t>in house</w:t>
        </w:r>
      </w:hyperlink>
      <w:r>
        <w:t>.</w:t>
      </w:r>
      <w:hyperlink r:id="rId40" w:anchor="cite_note-JagexAboutUs-1" w:history="1">
        <w:r>
          <w:rPr>
            <w:rStyle w:val="Hyperlink"/>
            <w:vertAlign w:val="superscript"/>
          </w:rPr>
          <w:t>[1]</w:t>
        </w:r>
      </w:hyperlink>
    </w:p>
    <w:p w:rsidR="00A71341" w:rsidRDefault="00E2024A" w:rsidP="00A71341">
      <w:hyperlink r:id="rId41" w:history="1">
        <w:r w:rsidR="00730E39" w:rsidRPr="009E1CA1">
          <w:rPr>
            <w:rStyle w:val="Hyperlink"/>
          </w:rPr>
          <w:t>http://www.jagex.com/careers/jobs</w:t>
        </w:r>
      </w:hyperlink>
    </w:p>
    <w:p w:rsidR="00730E39" w:rsidRPr="00A71341" w:rsidRDefault="00730E39" w:rsidP="00A71341"/>
    <w:p w:rsidR="00A71341" w:rsidRDefault="00A71341" w:rsidP="00A71341">
      <w:pPr>
        <w:pStyle w:val="Heading1"/>
      </w:pPr>
      <w:r>
        <w:t>Xaar</w:t>
      </w:r>
    </w:p>
    <w:p w:rsidR="00A71341" w:rsidRDefault="006938F1" w:rsidP="00A71341">
      <w:proofErr w:type="spellStart"/>
      <w:r w:rsidRPr="006938F1">
        <w:t>Xaar</w:t>
      </w:r>
      <w:proofErr w:type="spellEnd"/>
      <w:r w:rsidRPr="006938F1">
        <w:t xml:space="preserve"> PLC is a world class manufacturer of industrial inkjet </w:t>
      </w:r>
      <w:proofErr w:type="spellStart"/>
      <w:r w:rsidRPr="006938F1">
        <w:t>printheads</w:t>
      </w:r>
      <w:proofErr w:type="spellEnd"/>
      <w:r w:rsidRPr="006938F1">
        <w:t xml:space="preserve"> with leading brand products.</w:t>
      </w:r>
    </w:p>
    <w:p w:rsidR="006938F1" w:rsidRDefault="00E2024A" w:rsidP="00A71341">
      <w:hyperlink r:id="rId42" w:history="1">
        <w:r w:rsidR="00441FF6" w:rsidRPr="009E1CA1">
          <w:rPr>
            <w:rStyle w:val="Hyperlink"/>
          </w:rPr>
          <w:t>http://www.xaar.com/en/careers/current-opportunities</w:t>
        </w:r>
      </w:hyperlink>
    </w:p>
    <w:p w:rsidR="00441FF6" w:rsidRPr="00A71341" w:rsidRDefault="00441FF6" w:rsidP="00A71341"/>
    <w:p w:rsidR="00A71341" w:rsidRDefault="00A71341" w:rsidP="00A71341">
      <w:pPr>
        <w:pStyle w:val="Heading1"/>
      </w:pPr>
      <w:r>
        <w:t>Redgate Software</w:t>
      </w:r>
    </w:p>
    <w:p w:rsidR="00A71341" w:rsidRDefault="00BC6096" w:rsidP="00A71341">
      <w:r>
        <w:t xml:space="preserve">Red Gate makes ingeniously simple software used by 650,000 IT professionals who work with SQL Server, Azure, .NET, and Oracle. More than 100,000 companies use our products, including 93% of the </w:t>
      </w:r>
      <w:r>
        <w:lastRenderedPageBreak/>
        <w:t>Fortune 100.</w:t>
      </w:r>
      <w:r>
        <w:br/>
      </w:r>
      <w:r>
        <w:br/>
        <w:t>Our philosophy is to design highly usable, reliable tools which elegantly solve the problems that developers and database administrators face every day.</w:t>
      </w:r>
    </w:p>
    <w:p w:rsidR="00BC6096" w:rsidRPr="00A71341" w:rsidRDefault="00BC6096" w:rsidP="00A71341"/>
    <w:p w:rsidR="00A71341" w:rsidRDefault="00A71341" w:rsidP="00A71341">
      <w:pPr>
        <w:pStyle w:val="Heading1"/>
      </w:pPr>
      <w:r>
        <w:t xml:space="preserve">Apple </w:t>
      </w:r>
    </w:p>
    <w:p w:rsidR="00BC6096" w:rsidRDefault="00BC6096" w:rsidP="00BC6096">
      <w:pPr>
        <w:rPr>
          <w:rFonts w:eastAsia="Times New Roman"/>
          <w:lang w:eastAsia="en-GB"/>
        </w:rPr>
      </w:pPr>
      <w:r>
        <w:rPr>
          <w:rFonts w:eastAsia="Times New Roman"/>
          <w:lang w:eastAsia="en-GB"/>
        </w:rPr>
        <w:t>News</w:t>
      </w:r>
    </w:p>
    <w:p w:rsidR="00A71341" w:rsidRPr="00BC6096" w:rsidRDefault="00A71341" w:rsidP="00BC6096">
      <w:pPr>
        <w:pStyle w:val="ListParagraph"/>
        <w:numPr>
          <w:ilvl w:val="0"/>
          <w:numId w:val="1"/>
        </w:numPr>
        <w:rPr>
          <w:rFonts w:eastAsia="Times New Roman"/>
          <w:lang w:eastAsia="en-GB"/>
        </w:rPr>
      </w:pPr>
      <w:r w:rsidRPr="00BC6096">
        <w:rPr>
          <w:rFonts w:eastAsia="Times New Roman"/>
          <w:lang w:eastAsia="en-GB"/>
        </w:rPr>
        <w:t>Apple has taken space and has now fitted out office and R &amp; D a</w:t>
      </w:r>
      <w:r w:rsidR="00AB19D5" w:rsidRPr="00BC6096">
        <w:rPr>
          <w:rFonts w:eastAsia="Times New Roman"/>
          <w:lang w:eastAsia="en-GB"/>
        </w:rPr>
        <w:t xml:space="preserve">ccommodation at 90 Hills Road </w:t>
      </w:r>
    </w:p>
    <w:p w:rsidR="00AB19D5" w:rsidRPr="00BC6096" w:rsidRDefault="00AB19D5" w:rsidP="00BC6096">
      <w:pPr>
        <w:pStyle w:val="ListParagraph"/>
        <w:numPr>
          <w:ilvl w:val="0"/>
          <w:numId w:val="1"/>
        </w:numPr>
        <w:rPr>
          <w:rFonts w:eastAsia="Times New Roman"/>
          <w:lang w:eastAsia="en-GB"/>
        </w:rPr>
      </w:pPr>
      <w:r w:rsidRPr="00BC6096">
        <w:rPr>
          <w:rFonts w:eastAsia="Times New Roman"/>
          <w:lang w:eastAsia="en-GB"/>
        </w:rPr>
        <w:t xml:space="preserve">Cambridge speech technology business </w:t>
      </w:r>
      <w:proofErr w:type="spellStart"/>
      <w:r w:rsidRPr="00BC6096">
        <w:rPr>
          <w:rFonts w:eastAsia="Times New Roman"/>
          <w:lang w:eastAsia="en-GB"/>
        </w:rPr>
        <w:t>VocalIQ</w:t>
      </w:r>
      <w:proofErr w:type="spellEnd"/>
      <w:r w:rsidRPr="00BC6096">
        <w:rPr>
          <w:rFonts w:eastAsia="Times New Roman"/>
          <w:lang w:eastAsia="en-GB"/>
        </w:rPr>
        <w:t xml:space="preserve"> has been acquired by Apple for a sum </w:t>
      </w:r>
      <w:proofErr w:type="gramStart"/>
      <w:r w:rsidRPr="00BC6096">
        <w:rPr>
          <w:rFonts w:eastAsia="Times New Roman"/>
          <w:lang w:eastAsia="en-GB"/>
        </w:rPr>
        <w:t>between $50-$100 million</w:t>
      </w:r>
      <w:proofErr w:type="gramEnd"/>
      <w:r w:rsidRPr="00BC6096">
        <w:rPr>
          <w:rFonts w:eastAsia="Times New Roman"/>
          <w:lang w:eastAsia="en-GB"/>
        </w:rPr>
        <w:t>. Oct 2015</w:t>
      </w:r>
    </w:p>
    <w:p w:rsidR="00AB19D5" w:rsidRPr="00AB19D5" w:rsidRDefault="00AB19D5" w:rsidP="00BC6096">
      <w:pPr>
        <w:rPr>
          <w:rFonts w:eastAsia="Times New Roman"/>
          <w:lang w:eastAsia="en-GB"/>
        </w:rPr>
      </w:pPr>
      <w:r w:rsidRPr="00AB19D5">
        <w:rPr>
          <w:rFonts w:eastAsia="Times New Roman"/>
          <w:lang w:eastAsia="en-GB"/>
        </w:rPr>
        <w:tab/>
      </w:r>
    </w:p>
    <w:p w:rsidR="00AB19D5" w:rsidRPr="00AB19D5" w:rsidRDefault="00AB19D5" w:rsidP="00BC6096">
      <w:pPr>
        <w:rPr>
          <w:rFonts w:eastAsia="Times New Roman"/>
          <w:b/>
          <w:lang w:eastAsia="en-GB"/>
        </w:rPr>
      </w:pPr>
      <w:r w:rsidRPr="00AB19D5">
        <w:rPr>
          <w:rFonts w:eastAsia="Times New Roman"/>
          <w:b/>
          <w:lang w:eastAsia="en-GB"/>
        </w:rPr>
        <w:t>28/04/2016 Senior Software Engineer - Siri Development</w:t>
      </w:r>
    </w:p>
    <w:p w:rsidR="00AB19D5" w:rsidRPr="00AB19D5" w:rsidRDefault="00AB19D5" w:rsidP="00BC6096">
      <w:pPr>
        <w:rPr>
          <w:rFonts w:eastAsia="Times New Roman"/>
          <w:lang w:eastAsia="en-GB"/>
        </w:rPr>
      </w:pPr>
      <w:r w:rsidRPr="00AB19D5">
        <w:rPr>
          <w:rFonts w:eastAsia="Times New Roman"/>
          <w:lang w:eastAsia="en-GB"/>
        </w:rPr>
        <w:t xml:space="preserve">Apple’s Siri group develops the market leading personal assistant Siri. We are looking to grow our team in Cambridge, UK by </w:t>
      </w:r>
      <w:proofErr w:type="spellStart"/>
      <w:r w:rsidRPr="00AB19D5">
        <w:rPr>
          <w:rFonts w:eastAsia="Times New Roman"/>
          <w:lang w:eastAsia="en-GB"/>
        </w:rPr>
        <w:t>recr</w:t>
      </w:r>
      <w:proofErr w:type="spellEnd"/>
      <w:r w:rsidRPr="00AB19D5">
        <w:rPr>
          <w:rFonts w:eastAsia="Times New Roman"/>
          <w:lang w:eastAsia="en-GB"/>
        </w:rPr>
        <w:t>...</w:t>
      </w:r>
    </w:p>
    <w:p w:rsidR="00AB19D5" w:rsidRPr="00AB19D5" w:rsidRDefault="00AB19D5" w:rsidP="00BC6096">
      <w:pPr>
        <w:rPr>
          <w:rFonts w:eastAsia="Times New Roman"/>
          <w:lang w:eastAsia="en-GB"/>
        </w:rPr>
      </w:pPr>
      <w:r w:rsidRPr="00AB19D5">
        <w:rPr>
          <w:rFonts w:eastAsia="Times New Roman"/>
          <w:lang w:eastAsia="en-GB"/>
        </w:rPr>
        <w:t>Location: Cambridge</w:t>
      </w:r>
    </w:p>
    <w:p w:rsidR="00AB19D5" w:rsidRDefault="00AB19D5" w:rsidP="00BC6096">
      <w:pPr>
        <w:rPr>
          <w:rFonts w:eastAsia="Times New Roman"/>
          <w:lang w:eastAsia="en-GB"/>
        </w:rPr>
      </w:pPr>
    </w:p>
    <w:p w:rsidR="00AB19D5" w:rsidRPr="00AB19D5" w:rsidRDefault="00AB19D5" w:rsidP="00BC6096">
      <w:pPr>
        <w:rPr>
          <w:rFonts w:eastAsia="Times New Roman"/>
          <w:b/>
          <w:lang w:eastAsia="en-GB"/>
        </w:rPr>
      </w:pPr>
      <w:r w:rsidRPr="00AB19D5">
        <w:rPr>
          <w:rFonts w:eastAsia="Times New Roman"/>
          <w:b/>
          <w:lang w:eastAsia="en-GB"/>
        </w:rPr>
        <w:t>19/04/2016 Software Engineer in Test</w:t>
      </w:r>
    </w:p>
    <w:p w:rsidR="00AB19D5" w:rsidRDefault="00AB19D5" w:rsidP="00BC6096">
      <w:pPr>
        <w:rPr>
          <w:rFonts w:eastAsia="Times New Roman"/>
          <w:lang w:eastAsia="en-GB"/>
        </w:rPr>
      </w:pPr>
      <w:r w:rsidRPr="00AB19D5">
        <w:rPr>
          <w:rFonts w:eastAsia="Times New Roman"/>
          <w:lang w:eastAsia="en-GB"/>
        </w:rPr>
        <w:t>Apple’s Siri group develops the market leading personal assistant Siri. We are looking to grow our team in Cambridge, UK by recruiting an experienced test automation engineer. You will be working in a team of highly talented software engineers and speech scientists to expand the capabilities of Siri.</w:t>
      </w:r>
    </w:p>
    <w:p w:rsidR="00AB19D5" w:rsidRDefault="00AB19D5" w:rsidP="00BC6096">
      <w:pPr>
        <w:rPr>
          <w:rFonts w:eastAsia="Times New Roman"/>
          <w:lang w:eastAsia="en-GB"/>
        </w:rPr>
      </w:pPr>
      <w:r w:rsidRPr="00AB19D5">
        <w:rPr>
          <w:rFonts w:eastAsia="Times New Roman"/>
          <w:lang w:eastAsia="en-GB"/>
        </w:rPr>
        <w:t>Location: Cambridge</w:t>
      </w:r>
    </w:p>
    <w:p w:rsidR="00AB19D5" w:rsidRPr="00BC6096" w:rsidRDefault="00E2024A" w:rsidP="00BC6096">
      <w:pPr>
        <w:rPr>
          <w:rFonts w:eastAsia="Times New Roman"/>
          <w:lang w:eastAsia="en-GB"/>
        </w:rPr>
      </w:pPr>
      <w:hyperlink r:id="rId43" w:history="1">
        <w:r w:rsidR="00AB19D5" w:rsidRPr="009E1CA1">
          <w:rPr>
            <w:rStyle w:val="Hyperlink"/>
            <w:rFonts w:ascii="Times New Roman" w:eastAsia="Times New Roman" w:hAnsi="Times New Roman" w:cs="Times New Roman"/>
            <w:sz w:val="24"/>
            <w:szCs w:val="24"/>
            <w:lang w:eastAsia="en-GB"/>
          </w:rPr>
          <w:t>https://www.cambridgenetwork.co.uk/recruitment-gateway/permanent/57087/</w:t>
        </w:r>
      </w:hyperlink>
      <w:r w:rsidR="00AB19D5" w:rsidRPr="00AB19D5">
        <w:rPr>
          <w:rFonts w:eastAsia="Times New Roman"/>
          <w:lang w:eastAsia="en-GB"/>
        </w:rPr>
        <w:t>?</w:t>
      </w:r>
    </w:p>
    <w:p w:rsidR="00A71341" w:rsidRPr="00A71341" w:rsidRDefault="00A71341" w:rsidP="00A71341"/>
    <w:p w:rsidR="00A71341" w:rsidRDefault="00A71341" w:rsidP="00A71341">
      <w:pPr>
        <w:pStyle w:val="Heading1"/>
      </w:pPr>
      <w:r>
        <w:t>Sepura</w:t>
      </w:r>
    </w:p>
    <w:p w:rsidR="00A71341" w:rsidRPr="00A71341" w:rsidRDefault="00BC6096" w:rsidP="00A71341">
      <w:proofErr w:type="spellStart"/>
      <w:r w:rsidRPr="00BC6096">
        <w:t>Sepura</w:t>
      </w:r>
      <w:proofErr w:type="spellEnd"/>
      <w:r w:rsidRPr="00BC6096">
        <w:t xml:space="preserve"> is a global leader in the design, manufacture and supply of digital radio products, systems and applications developed specifically for business and critical communications. Our customers are organisations within the emergency services and users in the transport, utilities, oil &amp; gas, manufacturing, construction and leisure sectors</w:t>
      </w:r>
      <w:r>
        <w:t>.</w:t>
      </w:r>
    </w:p>
    <w:p w:rsidR="00A71341" w:rsidRDefault="00A71341" w:rsidP="00920BE3">
      <w:pPr>
        <w:pStyle w:val="Heading1"/>
      </w:pPr>
      <w:r>
        <w:t>PA Consulting – Technology</w:t>
      </w:r>
      <w:r w:rsidR="00920BE3">
        <w:t xml:space="preserve"> Innovation</w:t>
      </w:r>
    </w:p>
    <w:p w:rsidR="00BC6096" w:rsidRDefault="00BC6096" w:rsidP="00BC6096">
      <w:r>
        <w:lastRenderedPageBreak/>
        <w:t>PA Consulting Group offers technology development and technology consulting services across a broad range of sectors. We often support our clients with our own IP and we do this with flexible business models designed to meet our clients' commercial needs.</w:t>
      </w:r>
    </w:p>
    <w:p w:rsidR="00A71341" w:rsidRPr="00A71341" w:rsidRDefault="00BC6096" w:rsidP="00BC6096">
      <w:r>
        <w:t>In our International Technology Centre, we develop award-winning products, automation and manufacturing processes, and help clients understand and use technology more effectively.</w:t>
      </w:r>
    </w:p>
    <w:p w:rsidR="00A71341" w:rsidRPr="00A71341" w:rsidRDefault="00A71341" w:rsidP="00A71341"/>
    <w:p w:rsidR="00A71341" w:rsidRDefault="00A71341" w:rsidP="00A71341">
      <w:pPr>
        <w:pStyle w:val="Heading1"/>
      </w:pPr>
      <w:r>
        <w:t>Illumina</w:t>
      </w:r>
    </w:p>
    <w:p w:rsidR="00A71341" w:rsidRPr="00A71341" w:rsidRDefault="00920BE3" w:rsidP="00A71341">
      <w:r>
        <w:t>Illumina are a global leader in genomics – an industry at the intersection of biology and technology. At the most fundamental level, we enable our customers to read and understand genetic variations. We strive to make our solutions increasingly simple, more accessible, and always reliable. As a result, discoveries that were unimaginable even a few years ago are now becoming routine – and are making their way into patient treatment</w:t>
      </w:r>
    </w:p>
    <w:p w:rsidR="00A71341" w:rsidRDefault="00A71341" w:rsidP="00A71341">
      <w:pPr>
        <w:pStyle w:val="Heading1"/>
      </w:pPr>
      <w:r>
        <w:t>Arcus Global</w:t>
      </w:r>
    </w:p>
    <w:p w:rsidR="00A71341" w:rsidRDefault="00920BE3" w:rsidP="00A71341">
      <w:r>
        <w:t>Arcus Global is an innovative Cambridge start-up working to bring Cloud Computing technologies and solutions to the UK public sector</w:t>
      </w:r>
    </w:p>
    <w:p w:rsidR="00920BE3" w:rsidRDefault="00E2024A" w:rsidP="00A71341">
      <w:hyperlink r:id="rId44" w:history="1">
        <w:r w:rsidR="00920BE3" w:rsidRPr="009E1CA1">
          <w:rPr>
            <w:rStyle w:val="Hyperlink"/>
          </w:rPr>
          <w:t>http://www.arcusglobal.com/careers/</w:t>
        </w:r>
      </w:hyperlink>
    </w:p>
    <w:p w:rsidR="00920BE3" w:rsidRDefault="00920BE3" w:rsidP="00920BE3"/>
    <w:p w:rsidR="00920BE3" w:rsidRDefault="00920BE3" w:rsidP="00920BE3">
      <w:r>
        <w:t>QA &amp; Release Manager</w:t>
      </w:r>
    </w:p>
    <w:p w:rsidR="00920BE3" w:rsidRDefault="00920BE3" w:rsidP="00920BE3">
      <w:r>
        <w:t>Junior Developer</w:t>
      </w:r>
    </w:p>
    <w:p w:rsidR="00920BE3" w:rsidRDefault="00920BE3" w:rsidP="00920BE3">
      <w:r>
        <w:t>DevOps Engineer</w:t>
      </w:r>
    </w:p>
    <w:p w:rsidR="00920BE3" w:rsidRDefault="00920BE3" w:rsidP="00920BE3">
      <w:r>
        <w:t>Product UX Manager</w:t>
      </w:r>
    </w:p>
    <w:p w:rsidR="00920BE3" w:rsidRDefault="00920BE3" w:rsidP="00920BE3">
      <w:r>
        <w:t>API Specialist</w:t>
      </w:r>
    </w:p>
    <w:p w:rsidR="00920BE3" w:rsidRDefault="00920BE3" w:rsidP="00920BE3">
      <w:r>
        <w:t>Customer Services Manager</w:t>
      </w:r>
    </w:p>
    <w:p w:rsidR="00920BE3" w:rsidRDefault="00920BE3" w:rsidP="00920BE3">
      <w:r>
        <w:t>Web Developer</w:t>
      </w:r>
    </w:p>
    <w:p w:rsidR="00A71341" w:rsidRDefault="00A71341" w:rsidP="00920BE3">
      <w:pPr>
        <w:pStyle w:val="Heading1"/>
      </w:pPr>
      <w:r>
        <w:t>Granta Design</w:t>
      </w:r>
    </w:p>
    <w:p w:rsidR="00A71341" w:rsidRDefault="006938F1" w:rsidP="00A71341">
      <w:r>
        <w:t xml:space="preserve">The materials information technology experts. We help engineering enterprises to manage, access, and apply critical data about materials. Our technology increases productivity in the use of materials information, reduces risk and enables innovation during product design, and aids efficient use of materials and related resources. </w:t>
      </w:r>
      <w:proofErr w:type="spellStart"/>
      <w:r>
        <w:t>Granta</w:t>
      </w:r>
      <w:proofErr w:type="spellEnd"/>
      <w:r>
        <w:t xml:space="preserve"> also provides a unique teaching resource that supports materials and process education in over 800 universities and colleges worldwide</w:t>
      </w:r>
    </w:p>
    <w:p w:rsidR="006938F1" w:rsidRPr="00A71341" w:rsidRDefault="006938F1" w:rsidP="00A71341"/>
    <w:p w:rsidR="00A71341" w:rsidRDefault="00A71341" w:rsidP="00A71341">
      <w:pPr>
        <w:pStyle w:val="Heading1"/>
      </w:pPr>
      <w:r>
        <w:lastRenderedPageBreak/>
        <w:t>The One Group</w:t>
      </w:r>
    </w:p>
    <w:p w:rsidR="005A12A7" w:rsidRDefault="005A12A7" w:rsidP="005A12A7">
      <w:r>
        <w:t xml:space="preserve">With offices covering the areas around Cambridge, Peterborough and Northampton, THE ONE GROUP has grown to become Cambridgeshire's largest independent specialist recruitment consultancy. For a decade, we've worked as trusted recruitment advisors to SMEs, </w:t>
      </w:r>
      <w:proofErr w:type="spellStart"/>
      <w:r>
        <w:t>plcs</w:t>
      </w:r>
      <w:proofErr w:type="spellEnd"/>
      <w:r>
        <w:t xml:space="preserve"> and 'Blue Chip' companies across Cambridge, Peterborough, Spalding, Huntingdon and Northampton.</w:t>
      </w:r>
    </w:p>
    <w:p w:rsidR="00A71341" w:rsidRPr="00A71341" w:rsidRDefault="005A12A7" w:rsidP="005A12A7">
      <w:r>
        <w:t xml:space="preserve">Our 43 specialist recruitment consultants offer </w:t>
      </w:r>
      <w:proofErr w:type="spellStart"/>
      <w:r>
        <w:t>unparralleled</w:t>
      </w:r>
      <w:proofErr w:type="spellEnd"/>
      <w:r>
        <w:t xml:space="preserve"> recruitment marketplace expertise across our five specialist recruitment divisions; Accountancy, Executive Search, Human Resources, IT and Office Support and we offer an ever-growing recruitment network currently exceeding 38,000 people. On average, we find a candidate a new job every two hours. Combining a superior knowledge of the Cambridgeshire, Northamptonshire and South Lincolnshire job marketplaces and, with a track record of outstanding customer service, this isn't just recruitment, it's: Recruitment as it should be.</w:t>
      </w:r>
    </w:p>
    <w:p w:rsidR="00713652" w:rsidRDefault="00A71341" w:rsidP="00A71341">
      <w:pPr>
        <w:pStyle w:val="Heading1"/>
      </w:pPr>
      <w:r>
        <w:t>Genie Ventures</w:t>
      </w:r>
    </w:p>
    <w:p w:rsidR="00A71341" w:rsidRDefault="00693E4C" w:rsidP="00A71341">
      <w:r>
        <w:t xml:space="preserve">Fast-growing Cambridge </w:t>
      </w:r>
      <w:proofErr w:type="gramStart"/>
      <w:r>
        <w:t>internet company</w:t>
      </w:r>
      <w:proofErr w:type="gramEnd"/>
      <w:r>
        <w:t xml:space="preserve"> operating a high-performance digital marketing agency and a network of web properties.</w:t>
      </w:r>
    </w:p>
    <w:p w:rsidR="00693E4C" w:rsidRDefault="00693E4C" w:rsidP="00A71341">
      <w:r>
        <w:t xml:space="preserve">Genie Ventures is a digital marketing company, based in Cambridge, working with major clients in the UK and USA. Genie owns and operates several businesses, including </w:t>
      </w:r>
      <w:hyperlink r:id="rId45" w:history="1">
        <w:r>
          <w:rPr>
            <w:rStyle w:val="Hyperlink"/>
          </w:rPr>
          <w:t>Broadband Genie</w:t>
        </w:r>
      </w:hyperlink>
      <w:r>
        <w:t xml:space="preserve">, </w:t>
      </w:r>
      <w:hyperlink r:id="rId46" w:history="1">
        <w:r>
          <w:rPr>
            <w:rStyle w:val="Hyperlink"/>
          </w:rPr>
          <w:t>Office Genie</w:t>
        </w:r>
      </w:hyperlink>
      <w:r>
        <w:t xml:space="preserve">, </w:t>
      </w:r>
      <w:hyperlink r:id="rId47" w:history="1">
        <w:r>
          <w:rPr>
            <w:rStyle w:val="Hyperlink"/>
          </w:rPr>
          <w:t>Genie Goals</w:t>
        </w:r>
      </w:hyperlink>
      <w:r>
        <w:t> and Genie Shopping.</w:t>
      </w:r>
    </w:p>
    <w:p w:rsidR="00693E4C" w:rsidRPr="00A71341" w:rsidRDefault="00693E4C" w:rsidP="00A71341"/>
    <w:sectPr w:rsidR="00693E4C" w:rsidRPr="00A71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D74F6"/>
    <w:multiLevelType w:val="hybridMultilevel"/>
    <w:tmpl w:val="9802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41"/>
    <w:rsid w:val="001E3B28"/>
    <w:rsid w:val="00441FF6"/>
    <w:rsid w:val="005A12A7"/>
    <w:rsid w:val="006938F1"/>
    <w:rsid w:val="00693E4C"/>
    <w:rsid w:val="00713652"/>
    <w:rsid w:val="00730E39"/>
    <w:rsid w:val="00920BE3"/>
    <w:rsid w:val="009B7C96"/>
    <w:rsid w:val="00A71341"/>
    <w:rsid w:val="00AB19D5"/>
    <w:rsid w:val="00BC6096"/>
    <w:rsid w:val="00DA590C"/>
    <w:rsid w:val="00E20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24589-0B90-4EE3-9569-C2711B73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41"/>
  </w:style>
  <w:style w:type="paragraph" w:styleId="Heading1">
    <w:name w:val="heading 1"/>
    <w:basedOn w:val="Normal"/>
    <w:next w:val="Normal"/>
    <w:link w:val="Heading1Char"/>
    <w:uiPriority w:val="9"/>
    <w:qFormat/>
    <w:rsid w:val="00A71341"/>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A71341"/>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A71341"/>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A71341"/>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A71341"/>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A71341"/>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A71341"/>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A7134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71341"/>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341"/>
    <w:rPr>
      <w:caps/>
      <w:color w:val="833C0B" w:themeColor="accent2" w:themeShade="80"/>
      <w:spacing w:val="20"/>
      <w:sz w:val="28"/>
      <w:szCs w:val="28"/>
    </w:rPr>
  </w:style>
  <w:style w:type="paragraph" w:styleId="Title">
    <w:name w:val="Title"/>
    <w:basedOn w:val="Normal"/>
    <w:next w:val="Normal"/>
    <w:link w:val="TitleChar"/>
    <w:uiPriority w:val="10"/>
    <w:qFormat/>
    <w:rsid w:val="00A71341"/>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A71341"/>
    <w:rPr>
      <w:caps/>
      <w:color w:val="833C0B" w:themeColor="accent2" w:themeShade="80"/>
      <w:spacing w:val="50"/>
      <w:sz w:val="44"/>
      <w:szCs w:val="44"/>
    </w:rPr>
  </w:style>
  <w:style w:type="character" w:customStyle="1" w:styleId="Heading2Char">
    <w:name w:val="Heading 2 Char"/>
    <w:basedOn w:val="DefaultParagraphFont"/>
    <w:link w:val="Heading2"/>
    <w:uiPriority w:val="9"/>
    <w:semiHidden/>
    <w:rsid w:val="00A71341"/>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A71341"/>
    <w:rPr>
      <w:caps/>
      <w:color w:val="823B0B" w:themeColor="accent2" w:themeShade="7F"/>
      <w:sz w:val="24"/>
      <w:szCs w:val="24"/>
    </w:rPr>
  </w:style>
  <w:style w:type="character" w:customStyle="1" w:styleId="Heading4Char">
    <w:name w:val="Heading 4 Char"/>
    <w:basedOn w:val="DefaultParagraphFont"/>
    <w:link w:val="Heading4"/>
    <w:uiPriority w:val="9"/>
    <w:semiHidden/>
    <w:rsid w:val="00A71341"/>
    <w:rPr>
      <w:caps/>
      <w:color w:val="823B0B" w:themeColor="accent2" w:themeShade="7F"/>
      <w:spacing w:val="10"/>
    </w:rPr>
  </w:style>
  <w:style w:type="character" w:customStyle="1" w:styleId="Heading5Char">
    <w:name w:val="Heading 5 Char"/>
    <w:basedOn w:val="DefaultParagraphFont"/>
    <w:link w:val="Heading5"/>
    <w:uiPriority w:val="9"/>
    <w:semiHidden/>
    <w:rsid w:val="00A71341"/>
    <w:rPr>
      <w:caps/>
      <w:color w:val="823B0B" w:themeColor="accent2" w:themeShade="7F"/>
      <w:spacing w:val="10"/>
    </w:rPr>
  </w:style>
  <w:style w:type="character" w:customStyle="1" w:styleId="Heading6Char">
    <w:name w:val="Heading 6 Char"/>
    <w:basedOn w:val="DefaultParagraphFont"/>
    <w:link w:val="Heading6"/>
    <w:uiPriority w:val="9"/>
    <w:semiHidden/>
    <w:rsid w:val="00A71341"/>
    <w:rPr>
      <w:caps/>
      <w:color w:val="C45911" w:themeColor="accent2" w:themeShade="BF"/>
      <w:spacing w:val="10"/>
    </w:rPr>
  </w:style>
  <w:style w:type="character" w:customStyle="1" w:styleId="Heading7Char">
    <w:name w:val="Heading 7 Char"/>
    <w:basedOn w:val="DefaultParagraphFont"/>
    <w:link w:val="Heading7"/>
    <w:uiPriority w:val="9"/>
    <w:semiHidden/>
    <w:rsid w:val="00A71341"/>
    <w:rPr>
      <w:i/>
      <w:iCs/>
      <w:caps/>
      <w:color w:val="C45911" w:themeColor="accent2" w:themeShade="BF"/>
      <w:spacing w:val="10"/>
    </w:rPr>
  </w:style>
  <w:style w:type="character" w:customStyle="1" w:styleId="Heading8Char">
    <w:name w:val="Heading 8 Char"/>
    <w:basedOn w:val="DefaultParagraphFont"/>
    <w:link w:val="Heading8"/>
    <w:uiPriority w:val="9"/>
    <w:semiHidden/>
    <w:rsid w:val="00A71341"/>
    <w:rPr>
      <w:caps/>
      <w:spacing w:val="10"/>
      <w:sz w:val="20"/>
      <w:szCs w:val="20"/>
    </w:rPr>
  </w:style>
  <w:style w:type="character" w:customStyle="1" w:styleId="Heading9Char">
    <w:name w:val="Heading 9 Char"/>
    <w:basedOn w:val="DefaultParagraphFont"/>
    <w:link w:val="Heading9"/>
    <w:uiPriority w:val="9"/>
    <w:semiHidden/>
    <w:rsid w:val="00A71341"/>
    <w:rPr>
      <w:i/>
      <w:iCs/>
      <w:caps/>
      <w:spacing w:val="10"/>
      <w:sz w:val="20"/>
      <w:szCs w:val="20"/>
    </w:rPr>
  </w:style>
  <w:style w:type="paragraph" w:styleId="Caption">
    <w:name w:val="caption"/>
    <w:basedOn w:val="Normal"/>
    <w:next w:val="Normal"/>
    <w:uiPriority w:val="35"/>
    <w:semiHidden/>
    <w:unhideWhenUsed/>
    <w:qFormat/>
    <w:rsid w:val="00A71341"/>
    <w:rPr>
      <w:caps/>
      <w:spacing w:val="10"/>
      <w:sz w:val="18"/>
      <w:szCs w:val="18"/>
    </w:rPr>
  </w:style>
  <w:style w:type="paragraph" w:styleId="Subtitle">
    <w:name w:val="Subtitle"/>
    <w:basedOn w:val="Normal"/>
    <w:next w:val="Normal"/>
    <w:link w:val="SubtitleChar"/>
    <w:uiPriority w:val="11"/>
    <w:qFormat/>
    <w:rsid w:val="00A7134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71341"/>
    <w:rPr>
      <w:caps/>
      <w:spacing w:val="20"/>
      <w:sz w:val="18"/>
      <w:szCs w:val="18"/>
    </w:rPr>
  </w:style>
  <w:style w:type="character" w:styleId="Strong">
    <w:name w:val="Strong"/>
    <w:uiPriority w:val="22"/>
    <w:qFormat/>
    <w:rsid w:val="00A71341"/>
    <w:rPr>
      <w:b/>
      <w:bCs/>
      <w:color w:val="C45911" w:themeColor="accent2" w:themeShade="BF"/>
      <w:spacing w:val="5"/>
    </w:rPr>
  </w:style>
  <w:style w:type="character" w:styleId="Emphasis">
    <w:name w:val="Emphasis"/>
    <w:uiPriority w:val="20"/>
    <w:qFormat/>
    <w:rsid w:val="00A71341"/>
    <w:rPr>
      <w:caps/>
      <w:spacing w:val="5"/>
      <w:sz w:val="20"/>
      <w:szCs w:val="20"/>
    </w:rPr>
  </w:style>
  <w:style w:type="paragraph" w:styleId="NoSpacing">
    <w:name w:val="No Spacing"/>
    <w:basedOn w:val="Normal"/>
    <w:link w:val="NoSpacingChar"/>
    <w:uiPriority w:val="1"/>
    <w:qFormat/>
    <w:rsid w:val="00A71341"/>
    <w:pPr>
      <w:spacing w:after="0" w:line="240" w:lineRule="auto"/>
    </w:pPr>
  </w:style>
  <w:style w:type="character" w:customStyle="1" w:styleId="NoSpacingChar">
    <w:name w:val="No Spacing Char"/>
    <w:basedOn w:val="DefaultParagraphFont"/>
    <w:link w:val="NoSpacing"/>
    <w:uiPriority w:val="1"/>
    <w:rsid w:val="00A71341"/>
  </w:style>
  <w:style w:type="paragraph" w:styleId="ListParagraph">
    <w:name w:val="List Paragraph"/>
    <w:basedOn w:val="Normal"/>
    <w:uiPriority w:val="34"/>
    <w:qFormat/>
    <w:rsid w:val="00A71341"/>
    <w:pPr>
      <w:ind w:left="720"/>
      <w:contextualSpacing/>
    </w:pPr>
  </w:style>
  <w:style w:type="paragraph" w:styleId="Quote">
    <w:name w:val="Quote"/>
    <w:basedOn w:val="Normal"/>
    <w:next w:val="Normal"/>
    <w:link w:val="QuoteChar"/>
    <w:uiPriority w:val="29"/>
    <w:qFormat/>
    <w:rsid w:val="00A71341"/>
    <w:rPr>
      <w:i/>
      <w:iCs/>
    </w:rPr>
  </w:style>
  <w:style w:type="character" w:customStyle="1" w:styleId="QuoteChar">
    <w:name w:val="Quote Char"/>
    <w:basedOn w:val="DefaultParagraphFont"/>
    <w:link w:val="Quote"/>
    <w:uiPriority w:val="29"/>
    <w:rsid w:val="00A71341"/>
    <w:rPr>
      <w:i/>
      <w:iCs/>
    </w:rPr>
  </w:style>
  <w:style w:type="paragraph" w:styleId="IntenseQuote">
    <w:name w:val="Intense Quote"/>
    <w:basedOn w:val="Normal"/>
    <w:next w:val="Normal"/>
    <w:link w:val="IntenseQuoteChar"/>
    <w:uiPriority w:val="30"/>
    <w:qFormat/>
    <w:rsid w:val="00A71341"/>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A71341"/>
    <w:rPr>
      <w:caps/>
      <w:color w:val="823B0B" w:themeColor="accent2" w:themeShade="7F"/>
      <w:spacing w:val="5"/>
      <w:sz w:val="20"/>
      <w:szCs w:val="20"/>
    </w:rPr>
  </w:style>
  <w:style w:type="character" w:styleId="SubtleEmphasis">
    <w:name w:val="Subtle Emphasis"/>
    <w:uiPriority w:val="19"/>
    <w:qFormat/>
    <w:rsid w:val="00A71341"/>
    <w:rPr>
      <w:i/>
      <w:iCs/>
    </w:rPr>
  </w:style>
  <w:style w:type="character" w:styleId="IntenseEmphasis">
    <w:name w:val="Intense Emphasis"/>
    <w:uiPriority w:val="21"/>
    <w:qFormat/>
    <w:rsid w:val="00A71341"/>
    <w:rPr>
      <w:i/>
      <w:iCs/>
      <w:caps/>
      <w:spacing w:val="10"/>
      <w:sz w:val="20"/>
      <w:szCs w:val="20"/>
    </w:rPr>
  </w:style>
  <w:style w:type="character" w:styleId="SubtleReference">
    <w:name w:val="Subtle Reference"/>
    <w:basedOn w:val="DefaultParagraphFont"/>
    <w:uiPriority w:val="31"/>
    <w:qFormat/>
    <w:rsid w:val="00A71341"/>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A71341"/>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A71341"/>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A71341"/>
    <w:pPr>
      <w:outlineLvl w:val="9"/>
    </w:pPr>
    <w:rPr>
      <w:lang w:bidi="en-US"/>
    </w:rPr>
  </w:style>
  <w:style w:type="character" w:styleId="Hyperlink">
    <w:name w:val="Hyperlink"/>
    <w:basedOn w:val="DefaultParagraphFont"/>
    <w:uiPriority w:val="99"/>
    <w:unhideWhenUsed/>
    <w:rsid w:val="00AB19D5"/>
    <w:rPr>
      <w:color w:val="0563C1" w:themeColor="hyperlink"/>
      <w:u w:val="single"/>
    </w:rPr>
  </w:style>
  <w:style w:type="paragraph" w:styleId="NormalWeb">
    <w:name w:val="Normal (Web)"/>
    <w:basedOn w:val="Normal"/>
    <w:uiPriority w:val="99"/>
    <w:semiHidden/>
    <w:unhideWhenUsed/>
    <w:rsid w:val="00730E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C6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7380">
      <w:bodyDiv w:val="1"/>
      <w:marLeft w:val="0"/>
      <w:marRight w:val="0"/>
      <w:marTop w:val="0"/>
      <w:marBottom w:val="0"/>
      <w:divBdr>
        <w:top w:val="none" w:sz="0" w:space="0" w:color="auto"/>
        <w:left w:val="none" w:sz="0" w:space="0" w:color="auto"/>
        <w:bottom w:val="none" w:sz="0" w:space="0" w:color="auto"/>
        <w:right w:val="none" w:sz="0" w:space="0" w:color="auto"/>
      </w:divBdr>
    </w:div>
    <w:div w:id="396822183">
      <w:bodyDiv w:val="1"/>
      <w:marLeft w:val="0"/>
      <w:marRight w:val="0"/>
      <w:marTop w:val="0"/>
      <w:marBottom w:val="0"/>
      <w:divBdr>
        <w:top w:val="none" w:sz="0" w:space="0" w:color="auto"/>
        <w:left w:val="none" w:sz="0" w:space="0" w:color="auto"/>
        <w:bottom w:val="none" w:sz="0" w:space="0" w:color="auto"/>
        <w:right w:val="none" w:sz="0" w:space="0" w:color="auto"/>
      </w:divBdr>
    </w:div>
    <w:div w:id="442654443">
      <w:bodyDiv w:val="1"/>
      <w:marLeft w:val="0"/>
      <w:marRight w:val="0"/>
      <w:marTop w:val="0"/>
      <w:marBottom w:val="0"/>
      <w:divBdr>
        <w:top w:val="none" w:sz="0" w:space="0" w:color="auto"/>
        <w:left w:val="none" w:sz="0" w:space="0" w:color="auto"/>
        <w:bottom w:val="none" w:sz="0" w:space="0" w:color="auto"/>
        <w:right w:val="none" w:sz="0" w:space="0" w:color="auto"/>
      </w:divBdr>
      <w:divsChild>
        <w:div w:id="593713015">
          <w:marLeft w:val="0"/>
          <w:marRight w:val="0"/>
          <w:marTop w:val="0"/>
          <w:marBottom w:val="0"/>
          <w:divBdr>
            <w:top w:val="none" w:sz="0" w:space="0" w:color="auto"/>
            <w:left w:val="none" w:sz="0" w:space="0" w:color="auto"/>
            <w:bottom w:val="none" w:sz="0" w:space="0" w:color="auto"/>
            <w:right w:val="none" w:sz="0" w:space="0" w:color="auto"/>
          </w:divBdr>
        </w:div>
      </w:divsChild>
    </w:div>
    <w:div w:id="829829396">
      <w:bodyDiv w:val="1"/>
      <w:marLeft w:val="0"/>
      <w:marRight w:val="0"/>
      <w:marTop w:val="0"/>
      <w:marBottom w:val="0"/>
      <w:divBdr>
        <w:top w:val="none" w:sz="0" w:space="0" w:color="auto"/>
        <w:left w:val="none" w:sz="0" w:space="0" w:color="auto"/>
        <w:bottom w:val="none" w:sz="0" w:space="0" w:color="auto"/>
        <w:right w:val="none" w:sz="0" w:space="0" w:color="auto"/>
      </w:divBdr>
    </w:div>
    <w:div w:id="1570311160">
      <w:bodyDiv w:val="1"/>
      <w:marLeft w:val="0"/>
      <w:marRight w:val="0"/>
      <w:marTop w:val="0"/>
      <w:marBottom w:val="0"/>
      <w:divBdr>
        <w:top w:val="none" w:sz="0" w:space="0" w:color="auto"/>
        <w:left w:val="none" w:sz="0" w:space="0" w:color="auto"/>
        <w:bottom w:val="none" w:sz="0" w:space="0" w:color="auto"/>
        <w:right w:val="none" w:sz="0" w:space="0" w:color="auto"/>
      </w:divBdr>
      <w:divsChild>
        <w:div w:id="683946080">
          <w:marLeft w:val="0"/>
          <w:marRight w:val="0"/>
          <w:marTop w:val="0"/>
          <w:marBottom w:val="0"/>
          <w:divBdr>
            <w:top w:val="none" w:sz="0" w:space="0" w:color="auto"/>
            <w:left w:val="none" w:sz="0" w:space="0" w:color="auto"/>
            <w:bottom w:val="none" w:sz="0" w:space="0" w:color="auto"/>
            <w:right w:val="none" w:sz="0" w:space="0" w:color="auto"/>
          </w:divBdr>
        </w:div>
      </w:divsChild>
    </w:div>
    <w:div w:id="1695375627">
      <w:bodyDiv w:val="1"/>
      <w:marLeft w:val="0"/>
      <w:marRight w:val="0"/>
      <w:marTop w:val="0"/>
      <w:marBottom w:val="0"/>
      <w:divBdr>
        <w:top w:val="none" w:sz="0" w:space="0" w:color="auto"/>
        <w:left w:val="none" w:sz="0" w:space="0" w:color="auto"/>
        <w:bottom w:val="none" w:sz="0" w:space="0" w:color="auto"/>
        <w:right w:val="none" w:sz="0" w:space="0" w:color="auto"/>
      </w:divBdr>
      <w:divsChild>
        <w:div w:id="1046492385">
          <w:marLeft w:val="0"/>
          <w:marRight w:val="0"/>
          <w:marTop w:val="0"/>
          <w:marBottom w:val="0"/>
          <w:divBdr>
            <w:top w:val="none" w:sz="0" w:space="0" w:color="auto"/>
            <w:left w:val="none" w:sz="0" w:space="0" w:color="auto"/>
            <w:bottom w:val="none" w:sz="0" w:space="0" w:color="auto"/>
            <w:right w:val="none" w:sz="0" w:space="0" w:color="auto"/>
          </w:divBdr>
        </w:div>
        <w:div w:id="823666372">
          <w:marLeft w:val="0"/>
          <w:marRight w:val="0"/>
          <w:marTop w:val="0"/>
          <w:marBottom w:val="0"/>
          <w:divBdr>
            <w:top w:val="none" w:sz="0" w:space="0" w:color="auto"/>
            <w:left w:val="none" w:sz="0" w:space="0" w:color="auto"/>
            <w:bottom w:val="none" w:sz="0" w:space="0" w:color="auto"/>
            <w:right w:val="none" w:sz="0" w:space="0" w:color="auto"/>
          </w:divBdr>
        </w:div>
        <w:div w:id="1995601178">
          <w:marLeft w:val="0"/>
          <w:marRight w:val="0"/>
          <w:marTop w:val="0"/>
          <w:marBottom w:val="0"/>
          <w:divBdr>
            <w:top w:val="none" w:sz="0" w:space="0" w:color="auto"/>
            <w:left w:val="none" w:sz="0" w:space="0" w:color="auto"/>
            <w:bottom w:val="none" w:sz="0" w:space="0" w:color="auto"/>
            <w:right w:val="none" w:sz="0" w:space="0" w:color="auto"/>
          </w:divBdr>
          <w:divsChild>
            <w:div w:id="1311668933">
              <w:marLeft w:val="0"/>
              <w:marRight w:val="0"/>
              <w:marTop w:val="0"/>
              <w:marBottom w:val="0"/>
              <w:divBdr>
                <w:top w:val="none" w:sz="0" w:space="0" w:color="auto"/>
                <w:left w:val="none" w:sz="0" w:space="0" w:color="auto"/>
                <w:bottom w:val="none" w:sz="0" w:space="0" w:color="auto"/>
                <w:right w:val="none" w:sz="0" w:space="0" w:color="auto"/>
              </w:divBdr>
            </w:div>
          </w:divsChild>
        </w:div>
        <w:div w:id="2130540770">
          <w:marLeft w:val="0"/>
          <w:marRight w:val="0"/>
          <w:marTop w:val="0"/>
          <w:marBottom w:val="0"/>
          <w:divBdr>
            <w:top w:val="none" w:sz="0" w:space="0" w:color="auto"/>
            <w:left w:val="none" w:sz="0" w:space="0" w:color="auto"/>
            <w:bottom w:val="none" w:sz="0" w:space="0" w:color="auto"/>
            <w:right w:val="none" w:sz="0" w:space="0" w:color="auto"/>
          </w:divBdr>
        </w:div>
        <w:div w:id="1225802078">
          <w:marLeft w:val="0"/>
          <w:marRight w:val="0"/>
          <w:marTop w:val="0"/>
          <w:marBottom w:val="0"/>
          <w:divBdr>
            <w:top w:val="none" w:sz="0" w:space="0" w:color="auto"/>
            <w:left w:val="none" w:sz="0" w:space="0" w:color="auto"/>
            <w:bottom w:val="none" w:sz="0" w:space="0" w:color="auto"/>
            <w:right w:val="none" w:sz="0" w:space="0" w:color="auto"/>
          </w:divBdr>
          <w:divsChild>
            <w:div w:id="857933926">
              <w:marLeft w:val="0"/>
              <w:marRight w:val="0"/>
              <w:marTop w:val="0"/>
              <w:marBottom w:val="0"/>
              <w:divBdr>
                <w:top w:val="none" w:sz="0" w:space="0" w:color="auto"/>
                <w:left w:val="none" w:sz="0" w:space="0" w:color="auto"/>
                <w:bottom w:val="none" w:sz="0" w:space="0" w:color="auto"/>
                <w:right w:val="none" w:sz="0" w:space="0" w:color="auto"/>
              </w:divBdr>
            </w:div>
          </w:divsChild>
        </w:div>
        <w:div w:id="1222522948">
          <w:marLeft w:val="0"/>
          <w:marRight w:val="0"/>
          <w:marTop w:val="0"/>
          <w:marBottom w:val="0"/>
          <w:divBdr>
            <w:top w:val="none" w:sz="0" w:space="0" w:color="auto"/>
            <w:left w:val="none" w:sz="0" w:space="0" w:color="auto"/>
            <w:bottom w:val="none" w:sz="0" w:space="0" w:color="auto"/>
            <w:right w:val="none" w:sz="0" w:space="0" w:color="auto"/>
          </w:divBdr>
        </w:div>
        <w:div w:id="571812534">
          <w:marLeft w:val="0"/>
          <w:marRight w:val="0"/>
          <w:marTop w:val="0"/>
          <w:marBottom w:val="0"/>
          <w:divBdr>
            <w:top w:val="none" w:sz="0" w:space="0" w:color="auto"/>
            <w:left w:val="none" w:sz="0" w:space="0" w:color="auto"/>
            <w:bottom w:val="none" w:sz="0" w:space="0" w:color="auto"/>
            <w:right w:val="none" w:sz="0" w:space="0" w:color="auto"/>
          </w:divBdr>
          <w:divsChild>
            <w:div w:id="301540976">
              <w:marLeft w:val="0"/>
              <w:marRight w:val="0"/>
              <w:marTop w:val="0"/>
              <w:marBottom w:val="0"/>
              <w:divBdr>
                <w:top w:val="none" w:sz="0" w:space="0" w:color="auto"/>
                <w:left w:val="none" w:sz="0" w:space="0" w:color="auto"/>
                <w:bottom w:val="none" w:sz="0" w:space="0" w:color="auto"/>
                <w:right w:val="none" w:sz="0" w:space="0" w:color="auto"/>
              </w:divBdr>
            </w:div>
          </w:divsChild>
        </w:div>
        <w:div w:id="786781707">
          <w:marLeft w:val="0"/>
          <w:marRight w:val="0"/>
          <w:marTop w:val="0"/>
          <w:marBottom w:val="0"/>
          <w:divBdr>
            <w:top w:val="none" w:sz="0" w:space="0" w:color="auto"/>
            <w:left w:val="none" w:sz="0" w:space="0" w:color="auto"/>
            <w:bottom w:val="none" w:sz="0" w:space="0" w:color="auto"/>
            <w:right w:val="none" w:sz="0" w:space="0" w:color="auto"/>
          </w:divBdr>
        </w:div>
        <w:div w:id="693992521">
          <w:marLeft w:val="0"/>
          <w:marRight w:val="0"/>
          <w:marTop w:val="0"/>
          <w:marBottom w:val="0"/>
          <w:divBdr>
            <w:top w:val="none" w:sz="0" w:space="0" w:color="auto"/>
            <w:left w:val="none" w:sz="0" w:space="0" w:color="auto"/>
            <w:bottom w:val="none" w:sz="0" w:space="0" w:color="auto"/>
            <w:right w:val="none" w:sz="0" w:space="0" w:color="auto"/>
          </w:divBdr>
          <w:divsChild>
            <w:div w:id="125198547">
              <w:marLeft w:val="0"/>
              <w:marRight w:val="0"/>
              <w:marTop w:val="0"/>
              <w:marBottom w:val="0"/>
              <w:divBdr>
                <w:top w:val="none" w:sz="0" w:space="0" w:color="auto"/>
                <w:left w:val="none" w:sz="0" w:space="0" w:color="auto"/>
                <w:bottom w:val="none" w:sz="0" w:space="0" w:color="auto"/>
                <w:right w:val="none" w:sz="0" w:space="0" w:color="auto"/>
              </w:divBdr>
            </w:div>
          </w:divsChild>
        </w:div>
        <w:div w:id="660893349">
          <w:marLeft w:val="0"/>
          <w:marRight w:val="0"/>
          <w:marTop w:val="0"/>
          <w:marBottom w:val="0"/>
          <w:divBdr>
            <w:top w:val="none" w:sz="0" w:space="0" w:color="auto"/>
            <w:left w:val="none" w:sz="0" w:space="0" w:color="auto"/>
            <w:bottom w:val="none" w:sz="0" w:space="0" w:color="auto"/>
            <w:right w:val="none" w:sz="0" w:space="0" w:color="auto"/>
          </w:divBdr>
        </w:div>
        <w:div w:id="795610369">
          <w:marLeft w:val="0"/>
          <w:marRight w:val="0"/>
          <w:marTop w:val="0"/>
          <w:marBottom w:val="0"/>
          <w:divBdr>
            <w:top w:val="none" w:sz="0" w:space="0" w:color="auto"/>
            <w:left w:val="none" w:sz="0" w:space="0" w:color="auto"/>
            <w:bottom w:val="none" w:sz="0" w:space="0" w:color="auto"/>
            <w:right w:val="none" w:sz="0" w:space="0" w:color="auto"/>
          </w:divBdr>
          <w:divsChild>
            <w:div w:id="1236164869">
              <w:marLeft w:val="0"/>
              <w:marRight w:val="0"/>
              <w:marTop w:val="0"/>
              <w:marBottom w:val="0"/>
              <w:divBdr>
                <w:top w:val="none" w:sz="0" w:space="0" w:color="auto"/>
                <w:left w:val="none" w:sz="0" w:space="0" w:color="auto"/>
                <w:bottom w:val="none" w:sz="0" w:space="0" w:color="auto"/>
                <w:right w:val="none" w:sz="0" w:space="0" w:color="auto"/>
              </w:divBdr>
            </w:div>
          </w:divsChild>
        </w:div>
        <w:div w:id="1628438729">
          <w:marLeft w:val="0"/>
          <w:marRight w:val="0"/>
          <w:marTop w:val="0"/>
          <w:marBottom w:val="0"/>
          <w:divBdr>
            <w:top w:val="none" w:sz="0" w:space="0" w:color="auto"/>
            <w:left w:val="none" w:sz="0" w:space="0" w:color="auto"/>
            <w:bottom w:val="none" w:sz="0" w:space="0" w:color="auto"/>
            <w:right w:val="none" w:sz="0" w:space="0" w:color="auto"/>
          </w:divBdr>
        </w:div>
        <w:div w:id="1178814702">
          <w:marLeft w:val="0"/>
          <w:marRight w:val="0"/>
          <w:marTop w:val="0"/>
          <w:marBottom w:val="0"/>
          <w:divBdr>
            <w:top w:val="none" w:sz="0" w:space="0" w:color="auto"/>
            <w:left w:val="none" w:sz="0" w:space="0" w:color="auto"/>
            <w:bottom w:val="none" w:sz="0" w:space="0" w:color="auto"/>
            <w:right w:val="none" w:sz="0" w:space="0" w:color="auto"/>
          </w:divBdr>
          <w:divsChild>
            <w:div w:id="772554755">
              <w:marLeft w:val="0"/>
              <w:marRight w:val="0"/>
              <w:marTop w:val="0"/>
              <w:marBottom w:val="0"/>
              <w:divBdr>
                <w:top w:val="none" w:sz="0" w:space="0" w:color="auto"/>
                <w:left w:val="none" w:sz="0" w:space="0" w:color="auto"/>
                <w:bottom w:val="none" w:sz="0" w:space="0" w:color="auto"/>
                <w:right w:val="none" w:sz="0" w:space="0" w:color="auto"/>
              </w:divBdr>
            </w:div>
          </w:divsChild>
        </w:div>
        <w:div w:id="1659650477">
          <w:marLeft w:val="0"/>
          <w:marRight w:val="0"/>
          <w:marTop w:val="0"/>
          <w:marBottom w:val="0"/>
          <w:divBdr>
            <w:top w:val="none" w:sz="0" w:space="0" w:color="auto"/>
            <w:left w:val="none" w:sz="0" w:space="0" w:color="auto"/>
            <w:bottom w:val="none" w:sz="0" w:space="0" w:color="auto"/>
            <w:right w:val="none" w:sz="0" w:space="0" w:color="auto"/>
          </w:divBdr>
        </w:div>
        <w:div w:id="118568265">
          <w:marLeft w:val="0"/>
          <w:marRight w:val="0"/>
          <w:marTop w:val="0"/>
          <w:marBottom w:val="0"/>
          <w:divBdr>
            <w:top w:val="none" w:sz="0" w:space="0" w:color="auto"/>
            <w:left w:val="none" w:sz="0" w:space="0" w:color="auto"/>
            <w:bottom w:val="none" w:sz="0" w:space="0" w:color="auto"/>
            <w:right w:val="none" w:sz="0" w:space="0" w:color="auto"/>
          </w:divBdr>
          <w:divsChild>
            <w:div w:id="893472647">
              <w:marLeft w:val="0"/>
              <w:marRight w:val="0"/>
              <w:marTop w:val="0"/>
              <w:marBottom w:val="0"/>
              <w:divBdr>
                <w:top w:val="none" w:sz="0" w:space="0" w:color="auto"/>
                <w:left w:val="none" w:sz="0" w:space="0" w:color="auto"/>
                <w:bottom w:val="none" w:sz="0" w:space="0" w:color="auto"/>
                <w:right w:val="none" w:sz="0" w:space="0" w:color="auto"/>
              </w:divBdr>
            </w:div>
          </w:divsChild>
        </w:div>
        <w:div w:id="973678488">
          <w:marLeft w:val="0"/>
          <w:marRight w:val="0"/>
          <w:marTop w:val="0"/>
          <w:marBottom w:val="0"/>
          <w:divBdr>
            <w:top w:val="none" w:sz="0" w:space="0" w:color="auto"/>
            <w:left w:val="none" w:sz="0" w:space="0" w:color="auto"/>
            <w:bottom w:val="none" w:sz="0" w:space="0" w:color="auto"/>
            <w:right w:val="none" w:sz="0" w:space="0" w:color="auto"/>
          </w:divBdr>
        </w:div>
        <w:div w:id="378869587">
          <w:marLeft w:val="0"/>
          <w:marRight w:val="0"/>
          <w:marTop w:val="0"/>
          <w:marBottom w:val="0"/>
          <w:divBdr>
            <w:top w:val="none" w:sz="0" w:space="0" w:color="auto"/>
            <w:left w:val="none" w:sz="0" w:space="0" w:color="auto"/>
            <w:bottom w:val="none" w:sz="0" w:space="0" w:color="auto"/>
            <w:right w:val="none" w:sz="0" w:space="0" w:color="auto"/>
          </w:divBdr>
          <w:divsChild>
            <w:div w:id="199243233">
              <w:marLeft w:val="0"/>
              <w:marRight w:val="0"/>
              <w:marTop w:val="0"/>
              <w:marBottom w:val="0"/>
              <w:divBdr>
                <w:top w:val="none" w:sz="0" w:space="0" w:color="auto"/>
                <w:left w:val="none" w:sz="0" w:space="0" w:color="auto"/>
                <w:bottom w:val="none" w:sz="0" w:space="0" w:color="auto"/>
                <w:right w:val="none" w:sz="0" w:space="0" w:color="auto"/>
              </w:divBdr>
            </w:div>
          </w:divsChild>
        </w:div>
        <w:div w:id="1798336158">
          <w:marLeft w:val="0"/>
          <w:marRight w:val="0"/>
          <w:marTop w:val="0"/>
          <w:marBottom w:val="0"/>
          <w:divBdr>
            <w:top w:val="none" w:sz="0" w:space="0" w:color="auto"/>
            <w:left w:val="none" w:sz="0" w:space="0" w:color="auto"/>
            <w:bottom w:val="none" w:sz="0" w:space="0" w:color="auto"/>
            <w:right w:val="none" w:sz="0" w:space="0" w:color="auto"/>
          </w:divBdr>
        </w:div>
        <w:div w:id="1703285794">
          <w:marLeft w:val="0"/>
          <w:marRight w:val="0"/>
          <w:marTop w:val="0"/>
          <w:marBottom w:val="0"/>
          <w:divBdr>
            <w:top w:val="none" w:sz="0" w:space="0" w:color="auto"/>
            <w:left w:val="none" w:sz="0" w:space="0" w:color="auto"/>
            <w:bottom w:val="none" w:sz="0" w:space="0" w:color="auto"/>
            <w:right w:val="none" w:sz="0" w:space="0" w:color="auto"/>
          </w:divBdr>
          <w:divsChild>
            <w:div w:id="1351838156">
              <w:marLeft w:val="0"/>
              <w:marRight w:val="0"/>
              <w:marTop w:val="0"/>
              <w:marBottom w:val="0"/>
              <w:divBdr>
                <w:top w:val="none" w:sz="0" w:space="0" w:color="auto"/>
                <w:left w:val="none" w:sz="0" w:space="0" w:color="auto"/>
                <w:bottom w:val="none" w:sz="0" w:space="0" w:color="auto"/>
                <w:right w:val="none" w:sz="0" w:space="0" w:color="auto"/>
              </w:divBdr>
            </w:div>
          </w:divsChild>
        </w:div>
        <w:div w:id="1788543043">
          <w:marLeft w:val="0"/>
          <w:marRight w:val="0"/>
          <w:marTop w:val="0"/>
          <w:marBottom w:val="0"/>
          <w:divBdr>
            <w:top w:val="none" w:sz="0" w:space="0" w:color="auto"/>
            <w:left w:val="none" w:sz="0" w:space="0" w:color="auto"/>
            <w:bottom w:val="none" w:sz="0" w:space="0" w:color="auto"/>
            <w:right w:val="none" w:sz="0" w:space="0" w:color="auto"/>
          </w:divBdr>
        </w:div>
      </w:divsChild>
    </w:div>
    <w:div w:id="17629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cambridge-design.co.uk/CraftedCMS/media/Media/Documents/PDFS/2015/AAI-0180-D-1-Graduate-Electronics-Engineer.pdf" TargetMode="External"/><Relationship Id="rId18" Type="http://schemas.openxmlformats.org/officeDocument/2006/relationships/hyperlink" Target="http://www.cambridge-design.co.uk/CraftedCMS/media/Media/Documents/PDFS/2014/AAI-0158-D-1-Consultant-Mechanical-Engineer.pdf" TargetMode="External"/><Relationship Id="rId26" Type="http://schemas.openxmlformats.org/officeDocument/2006/relationships/hyperlink" Target="https://en.wikipedia.org/wiki/Jagex" TargetMode="External"/><Relationship Id="rId39" Type="http://schemas.openxmlformats.org/officeDocument/2006/relationships/hyperlink" Target="https://en.wiktionary.org/wiki/in_house" TargetMode="External"/><Relationship Id="rId3" Type="http://schemas.openxmlformats.org/officeDocument/2006/relationships/settings" Target="settings.xml"/><Relationship Id="rId21" Type="http://schemas.openxmlformats.org/officeDocument/2006/relationships/hyperlink" Target="https://en.wikipedia.org/wiki/Jagex" TargetMode="External"/><Relationship Id="rId34" Type="http://schemas.openxmlformats.org/officeDocument/2006/relationships/hyperlink" Target="https://en.wikipedia.org/wiki/Jagex" TargetMode="External"/><Relationship Id="rId42" Type="http://schemas.openxmlformats.org/officeDocument/2006/relationships/hyperlink" Target="http://www.xaar.com/en/careers/current-opportunities" TargetMode="External"/><Relationship Id="rId47" Type="http://schemas.openxmlformats.org/officeDocument/2006/relationships/hyperlink" Target="http://www.geniegoals.co.uk" TargetMode="External"/><Relationship Id="rId7" Type="http://schemas.openxmlformats.org/officeDocument/2006/relationships/hyperlink" Target="https://www.amazon.jobs/en-gb/locations/cambridge-uk" TargetMode="External"/><Relationship Id="rId12" Type="http://schemas.openxmlformats.org/officeDocument/2006/relationships/hyperlink" Target="http://www.cambridge-design.co.uk/CraftedCMS/media/Media/Documents/PDFS/2015/AAI-0208-GD-2-Quality-Assurance-Engineer.pdf" TargetMode="External"/><Relationship Id="rId17" Type="http://schemas.openxmlformats.org/officeDocument/2006/relationships/hyperlink" Target="http://www.cambridge-design.co.uk/CraftedCMS/media/Media/Documents/PDFS/2014/AAI-0162-D-1-Consultant-Medical-Devices-Engineer.pdf" TargetMode="External"/><Relationship Id="rId25" Type="http://schemas.openxmlformats.org/officeDocument/2006/relationships/hyperlink" Target="https://en.wikipedia.org/wiki/Online_game" TargetMode="External"/><Relationship Id="rId33" Type="http://schemas.openxmlformats.org/officeDocument/2006/relationships/hyperlink" Target="https://en.wikipedia.org/wiki/Game_portal" TargetMode="External"/><Relationship Id="rId38" Type="http://schemas.openxmlformats.org/officeDocument/2006/relationships/hyperlink" Target="https://en.wikipedia.org/wiki/Customer_support" TargetMode="External"/><Relationship Id="rId46" Type="http://schemas.openxmlformats.org/officeDocument/2006/relationships/hyperlink" Target="http://www.officegenie.co.uk" TargetMode="External"/><Relationship Id="rId2" Type="http://schemas.openxmlformats.org/officeDocument/2006/relationships/styles" Target="styles.xml"/><Relationship Id="rId16" Type="http://schemas.openxmlformats.org/officeDocument/2006/relationships/hyperlink" Target="http://www.cambridge-design.co.uk/CraftedCMS/media/Media/Documents/PDFS/2014/AAI-0161-D-1-Consultant-Drug-Delivery-Devices-Engineer.pdf" TargetMode="External"/><Relationship Id="rId20" Type="http://schemas.openxmlformats.org/officeDocument/2006/relationships/hyperlink" Target="https://en.wikipedia.org/wiki/Cambridge" TargetMode="External"/><Relationship Id="rId29" Type="http://schemas.openxmlformats.org/officeDocument/2006/relationships/hyperlink" Target="https://en.wikipedia.org/wiki/Massively_multiplayer_online_role-playing_game" TargetMode="External"/><Relationship Id="rId41" Type="http://schemas.openxmlformats.org/officeDocument/2006/relationships/hyperlink" Target="http://www.jagex.com/careers/jobs" TargetMode="External"/><Relationship Id="rId1" Type="http://schemas.openxmlformats.org/officeDocument/2006/relationships/numbering" Target="numbering.xml"/><Relationship Id="rId6" Type="http://schemas.openxmlformats.org/officeDocument/2006/relationships/hyperlink" Target="https://www.cambridgenetwork.co.uk/directories/companies/185/?atoz=Q" TargetMode="External"/><Relationship Id="rId11" Type="http://schemas.openxmlformats.org/officeDocument/2006/relationships/hyperlink" Target="http://www.cambridge-design.co.uk/CraftedCMS/media/Media/Documents/PDFS/2016/AAI-0237-GD-1-Finance-Assistant-v2.pdf" TargetMode="External"/><Relationship Id="rId24" Type="http://schemas.openxmlformats.org/officeDocument/2006/relationships/hyperlink" Target="https://en.wikipedia.org/wiki/Video_game_publisher" TargetMode="External"/><Relationship Id="rId32" Type="http://schemas.openxmlformats.org/officeDocument/2006/relationships/hyperlink" Target="https://en.wikipedia.org/wiki/FunOrb" TargetMode="External"/><Relationship Id="rId37" Type="http://schemas.openxmlformats.org/officeDocument/2006/relationships/hyperlink" Target="https://en.wikipedia.org/wiki/Video_game_development" TargetMode="External"/><Relationship Id="rId40" Type="http://schemas.openxmlformats.org/officeDocument/2006/relationships/hyperlink" Target="https://en.wikipedia.org/wiki/Jagex" TargetMode="External"/><Relationship Id="rId45" Type="http://schemas.openxmlformats.org/officeDocument/2006/relationships/hyperlink" Target="http://www.broadbandgenie.co.uk" TargetMode="External"/><Relationship Id="rId5" Type="http://schemas.openxmlformats.org/officeDocument/2006/relationships/hyperlink" Target="http://jobclub.hisimp.com/event/cambridge-network-jobs-fair-cafe-networking/" TargetMode="External"/><Relationship Id="rId15" Type="http://schemas.openxmlformats.org/officeDocument/2006/relationships/hyperlink" Target="http://www.cambridge-design.co.uk/CraftedCMS/media/Media/Documents/PDFS/2015/AAI-0225-GD-A-Design-Insights-Researcher-Job-Description-Contract_1.pdf" TargetMode="External"/><Relationship Id="rId23" Type="http://schemas.openxmlformats.org/officeDocument/2006/relationships/hyperlink" Target="https://en.wikipedia.org/wiki/Independent_video_game_development" TargetMode="External"/><Relationship Id="rId28" Type="http://schemas.openxmlformats.org/officeDocument/2006/relationships/hyperlink" Target="https://en.wikipedia.org/wiki/Free-to-play" TargetMode="External"/><Relationship Id="rId36" Type="http://schemas.openxmlformats.org/officeDocument/2006/relationships/hyperlink" Target="https://en.wikipedia.org/wiki/Jagex" TargetMode="External"/><Relationship Id="rId49" Type="http://schemas.openxmlformats.org/officeDocument/2006/relationships/theme" Target="theme/theme1.xml"/><Relationship Id="rId10" Type="http://schemas.openxmlformats.org/officeDocument/2006/relationships/hyperlink" Target="http://www.cambridge-design.co.uk/CraftedCMS/media/Media/Documents/PDFS/2016/AAI-0159-D-2-Reception-Office-Assistant.pdf" TargetMode="External"/><Relationship Id="rId19" Type="http://schemas.openxmlformats.org/officeDocument/2006/relationships/hyperlink" Target="https://en.wikipedia.org/wiki/St_John%27s_Innovation_Centre" TargetMode="External"/><Relationship Id="rId31" Type="http://schemas.openxmlformats.org/officeDocument/2006/relationships/hyperlink" Target="https://en.wikipedia.org/wiki/Casual_game" TargetMode="External"/><Relationship Id="rId44" Type="http://schemas.openxmlformats.org/officeDocument/2006/relationships/hyperlink" Target="http://www.arcusglobal.com/careers/" TargetMode="External"/><Relationship Id="rId4" Type="http://schemas.openxmlformats.org/officeDocument/2006/relationships/webSettings" Target="webSettings.xml"/><Relationship Id="rId9" Type="http://schemas.openxmlformats.org/officeDocument/2006/relationships/hyperlink" Target="https://www.transversal.com/company/careers" TargetMode="External"/><Relationship Id="rId14" Type="http://schemas.openxmlformats.org/officeDocument/2006/relationships/hyperlink" Target="http://www.cambridge-design.co.uk/CraftedCMS/media/Media/Documents/PDFS/2015/AAI-0225-GD-A-Design-Insights-Researcher-Job-Description-permanent_1.pdf" TargetMode="External"/><Relationship Id="rId22" Type="http://schemas.openxmlformats.org/officeDocument/2006/relationships/hyperlink" Target="https://en.wikipedia.org/wiki/Video_gaming_in_the_United_Kingdom" TargetMode="External"/><Relationship Id="rId27" Type="http://schemas.openxmlformats.org/officeDocument/2006/relationships/hyperlink" Target="https://en.wikipedia.org/wiki/RuneScape" TargetMode="External"/><Relationship Id="rId30" Type="http://schemas.openxmlformats.org/officeDocument/2006/relationships/hyperlink" Target="https://en.wikipedia.org/wiki/Jagex" TargetMode="External"/><Relationship Id="rId35" Type="http://schemas.openxmlformats.org/officeDocument/2006/relationships/hyperlink" Target="https://en.wikipedia.org/wiki/Jagex" TargetMode="External"/><Relationship Id="rId43" Type="http://schemas.openxmlformats.org/officeDocument/2006/relationships/hyperlink" Target="https://www.cambridgenetwork.co.uk/recruitment-gateway/permanent/57087/" TargetMode="External"/><Relationship Id="rId48" Type="http://schemas.openxmlformats.org/officeDocument/2006/relationships/fontTable" Target="fontTable.xml"/><Relationship Id="rId8" Type="http://schemas.openxmlformats.org/officeDocument/2006/relationships/hyperlink" Target="https://www.cambridgenetwork.co.uk/directories/companies/1483/?atoz=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8</cp:revision>
  <dcterms:created xsi:type="dcterms:W3CDTF">2016-04-29T09:11:00Z</dcterms:created>
  <dcterms:modified xsi:type="dcterms:W3CDTF">2016-04-29T16:22:00Z</dcterms:modified>
</cp:coreProperties>
</file>